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9FE2" w14:textId="2CE24561" w:rsidR="005E3CE3" w:rsidRDefault="005A1DB5">
      <w:pPr>
        <w:rPr>
          <w:noProof/>
        </w:rPr>
      </w:pPr>
      <w:r>
        <w:rPr>
          <w:noProof/>
        </w:rPr>
        <mc:AlternateContent>
          <mc:Choice Requires="wps">
            <w:drawing>
              <wp:anchor distT="45720" distB="45720" distL="114300" distR="114300" simplePos="0" relativeHeight="251661312" behindDoc="0" locked="0" layoutInCell="1" allowOverlap="1" wp14:anchorId="2D6980EE" wp14:editId="488209A1">
                <wp:simplePos x="0" y="0"/>
                <wp:positionH relativeFrom="margin">
                  <wp:posOffset>0</wp:posOffset>
                </wp:positionH>
                <wp:positionV relativeFrom="paragraph">
                  <wp:posOffset>171450</wp:posOffset>
                </wp:positionV>
                <wp:extent cx="6638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noFill/>
                        <a:ln w="9525">
                          <a:noFill/>
                          <a:miter lim="800000"/>
                          <a:headEnd/>
                          <a:tailEnd/>
                        </a:ln>
                      </wps:spPr>
                      <wps:txbx>
                        <w:txbxContent>
                          <w:p w14:paraId="446A1C3C" w14:textId="4C20C0F7" w:rsidR="005E3CE3" w:rsidRPr="0060469E" w:rsidRDefault="005A1DB5" w:rsidP="0060469E">
                            <w:pPr>
                              <w:pStyle w:val="a7"/>
                              <w:jc w:val="center"/>
                              <w:rPr>
                                <w:rFonts w:ascii="UD デジタル 教科書体 NK-B" w:eastAsia="UD デジタル 教科書体 NK-B"/>
                                <w:sz w:val="44"/>
                                <w:szCs w:val="44"/>
                              </w:rPr>
                            </w:pP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ふくい</w:t>
                                  </w:r>
                                </w:rt>
                                <w:rubyBase>
                                  <w:r w:rsidR="005A1DB5">
                                    <w:rPr>
                                      <w:rFonts w:ascii="UD デジタル 教科書体 NK-B" w:eastAsia="UD デジタル 教科書体 NK-B" w:cs="HGｺ3fﾞ3fｼ3fｯ3fｸ3fE" w:hint="eastAsia"/>
                                      <w:sz w:val="44"/>
                                      <w:szCs w:val="44"/>
                                    </w:rPr>
                                    <w:t>福井</w:t>
                                  </w:r>
                                </w:rubyBase>
                              </w:ruby>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けんない</w:t>
                                  </w:r>
                                </w:rt>
                                <w:rubyBase>
                                  <w:r w:rsidR="005A1DB5">
                                    <w:rPr>
                                      <w:rFonts w:ascii="UD デジタル 教科書体 NK-B" w:eastAsia="UD デジタル 教科書体 NK-B" w:cs="HGｺ3fﾞ3fｼ3fｯ3fｸ3fE" w:hint="eastAsia"/>
                                      <w:sz w:val="44"/>
                                      <w:szCs w:val="44"/>
                                    </w:rPr>
                                    <w:t>県内</w:t>
                                  </w:r>
                                </w:rubyBase>
                              </w:ruby>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きぎょう</w:t>
                                  </w:r>
                                </w:rt>
                                <w:rubyBase>
                                  <w:r w:rsidR="005A1DB5">
                                    <w:rPr>
                                      <w:rFonts w:ascii="UD デジタル 教科書体 NK-B" w:eastAsia="UD デジタル 教科書体 NK-B" w:cs="HGｺ3fﾞ3fｼ3fｯ3fｸ3fE" w:hint="eastAsia"/>
                                      <w:sz w:val="44"/>
                                      <w:szCs w:val="44"/>
                                    </w:rPr>
                                    <w:t>企業</w:t>
                                  </w:r>
                                </w:rubyBase>
                              </w:ruby>
                            </w:r>
                            <w:r w:rsidRPr="0060469E">
                              <w:rPr>
                                <w:rFonts w:ascii="UD デジタル 教科書体 NK-B" w:eastAsia="UD デジタル 教科書体 NK-B" w:cs="HGｺ3fﾞ3fｼ3fｯ3fｸ3fE" w:hint="eastAsia"/>
                                <w:sz w:val="44"/>
                                <w:szCs w:val="44"/>
                              </w:rPr>
                              <w:t>に</w:t>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しゅうしょく</w:t>
                                  </w:r>
                                </w:rt>
                                <w:rubyBase>
                                  <w:r w:rsidR="005A1DB5">
                                    <w:rPr>
                                      <w:rFonts w:ascii="UD デジタル 教科書体 NK-B" w:eastAsia="UD デジタル 教科書体 NK-B" w:cs="HGｺ3fﾞ3fｼ3fｯ3fｸ3fE" w:hint="eastAsia"/>
                                      <w:sz w:val="44"/>
                                      <w:szCs w:val="44"/>
                                    </w:rPr>
                                    <w:t>就職</w:t>
                                  </w:r>
                                </w:rubyBase>
                              </w:ruby>
                            </w:r>
                            <w:r w:rsidRPr="0060469E">
                              <w:rPr>
                                <w:rFonts w:ascii="UD デジタル 教科書体 NK-B" w:eastAsia="UD デジタル 教科書体 NK-B" w:cs="HGｺ3fﾞ3fｼ3fｯ3fｸ3fE" w:hint="eastAsia"/>
                                <w:sz w:val="44"/>
                                <w:szCs w:val="44"/>
                              </w:rPr>
                              <w:t>が</w:t>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きまった</w:t>
                                  </w:r>
                                </w:rt>
                                <w:rubyBase>
                                  <w:r w:rsidR="005A1DB5">
                                    <w:rPr>
                                      <w:rFonts w:ascii="UD デジタル 教科書体 NK-B" w:eastAsia="UD デジタル 教科書体 NK-B" w:cs="HGｺ3fﾞ3fｼ3fｯ3fｸ3fE" w:hint="eastAsia"/>
                                      <w:sz w:val="44"/>
                                      <w:szCs w:val="44"/>
                                    </w:rPr>
                                    <w:t>決まった</w:t>
                                  </w:r>
                                </w:rubyBase>
                              </w:ruby>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りゅうがくせい</w:t>
                                  </w:r>
                                </w:rt>
                                <w:rubyBase>
                                  <w:r w:rsidR="005A1DB5">
                                    <w:rPr>
                                      <w:rFonts w:ascii="UD デジタル 教科書体 NK-B" w:eastAsia="UD デジタル 教科書体 NK-B" w:cs="HGｺ3fﾞ3fｼ3fｯ3fｸ3fE" w:hint="eastAsia"/>
                                      <w:sz w:val="44"/>
                                      <w:szCs w:val="44"/>
                                    </w:rPr>
                                    <w:t>留学生</w:t>
                                  </w:r>
                                </w:rubyBase>
                              </w:ruby>
                            </w:r>
                            <w:r w:rsidRPr="0060469E">
                              <w:rPr>
                                <w:rFonts w:ascii="UD デジタル 教科書体 NK-B" w:eastAsia="UD デジタル 教科書体 NK-B" w:cs="HGｺ3fﾞ3fｼ3fｯ3fｸ3fE" w:hint="eastAsia"/>
                                <w:sz w:val="44"/>
                                <w:szCs w:val="44"/>
                              </w:rPr>
                              <w:t>の</w:t>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みなさま</w:t>
                                  </w:r>
                                </w:rt>
                                <w:rubyBase>
                                  <w:r w:rsidR="005A1DB5">
                                    <w:rPr>
                                      <w:rFonts w:ascii="UD デジタル 教科書体 NK-B" w:eastAsia="UD デジタル 教科書体 NK-B" w:cs="HGｺ3fﾞ3fｼ3fｯ3fｸ3fE" w:hint="eastAsia"/>
                                      <w:sz w:val="44"/>
                                      <w:szCs w:val="44"/>
                                    </w:rPr>
                                    <w:t>皆様</w:t>
                                  </w:r>
                                </w:rubyBase>
                              </w:ruby>
                            </w:r>
                            <w:r w:rsidRPr="0060469E">
                              <w:rPr>
                                <w:rFonts w:ascii="UD デジタル 教科書体 NK-B" w:eastAsia="UD デジタル 教科書体 NK-B" w:cs="HGｺ3fﾞ3fｼ3fｯ3fｸ3fE" w:hint="eastAsia"/>
                                <w:sz w:val="44"/>
                                <w:szCs w:val="44"/>
                              </w:rPr>
                              <w:t>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980EE" id="_x0000_t202" coordsize="21600,21600" o:spt="202" path="m,l,21600r21600,l21600,xe">
                <v:stroke joinstyle="miter"/>
                <v:path gradientshapeok="t" o:connecttype="rect"/>
              </v:shapetype>
              <v:shape id="テキスト ボックス 2" o:spid="_x0000_s1026" type="#_x0000_t202" style="position:absolute;left:0;text-align:left;margin-left:0;margin-top:13.5pt;width:52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" filled="f" stroked="f">
                <v:textbox style="mso-fit-shape-to-text:t">
                  <w:txbxContent>
                    <w:p w14:paraId="446A1C3C" w14:textId="4C20C0F7" w:rsidR="005E3CE3" w:rsidRPr="0060469E" w:rsidRDefault="005A1DB5" w:rsidP="0060469E">
                      <w:pPr>
                        <w:pStyle w:val="a7"/>
                        <w:jc w:val="center"/>
                        <w:rPr>
                          <w:rFonts w:ascii="UD デジタル 教科書体 NK-B" w:eastAsia="UD デジタル 教科書体 NK-B"/>
                          <w:sz w:val="44"/>
                          <w:szCs w:val="44"/>
                        </w:rPr>
                      </w:pP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ふくい</w:t>
                            </w:r>
                          </w:rt>
                          <w:rubyBase>
                            <w:r w:rsidR="005A1DB5">
                              <w:rPr>
                                <w:rFonts w:ascii="UD デジタル 教科書体 NK-B" w:eastAsia="UD デジタル 教科書体 NK-B" w:cs="HGｺ3fﾞ3fｼ3fｯ3fｸ3fE" w:hint="eastAsia"/>
                                <w:sz w:val="44"/>
                                <w:szCs w:val="44"/>
                              </w:rPr>
                              <w:t>福井</w:t>
                            </w:r>
                          </w:rubyBase>
                        </w:ruby>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けんない</w:t>
                            </w:r>
                          </w:rt>
                          <w:rubyBase>
                            <w:r w:rsidR="005A1DB5">
                              <w:rPr>
                                <w:rFonts w:ascii="UD デジタル 教科書体 NK-B" w:eastAsia="UD デジタル 教科書体 NK-B" w:cs="HGｺ3fﾞ3fｼ3fｯ3fｸ3fE" w:hint="eastAsia"/>
                                <w:sz w:val="44"/>
                                <w:szCs w:val="44"/>
                              </w:rPr>
                              <w:t>県内</w:t>
                            </w:r>
                          </w:rubyBase>
                        </w:ruby>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きぎょう</w:t>
                            </w:r>
                          </w:rt>
                          <w:rubyBase>
                            <w:r w:rsidR="005A1DB5">
                              <w:rPr>
                                <w:rFonts w:ascii="UD デジタル 教科書体 NK-B" w:eastAsia="UD デジタル 教科書体 NK-B" w:cs="HGｺ3fﾞ3fｼ3fｯ3fｸ3fE" w:hint="eastAsia"/>
                                <w:sz w:val="44"/>
                                <w:szCs w:val="44"/>
                              </w:rPr>
                              <w:t>企業</w:t>
                            </w:r>
                          </w:rubyBase>
                        </w:ruby>
                      </w:r>
                      <w:r w:rsidRPr="0060469E">
                        <w:rPr>
                          <w:rFonts w:ascii="UD デジタル 教科書体 NK-B" w:eastAsia="UD デジタル 教科書体 NK-B" w:cs="HGｺ3fﾞ3fｼ3fｯ3fｸ3fE" w:hint="eastAsia"/>
                          <w:sz w:val="44"/>
                          <w:szCs w:val="44"/>
                        </w:rPr>
                        <w:t>に</w:t>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しゅうしょく</w:t>
                            </w:r>
                          </w:rt>
                          <w:rubyBase>
                            <w:r w:rsidR="005A1DB5">
                              <w:rPr>
                                <w:rFonts w:ascii="UD デジタル 教科書体 NK-B" w:eastAsia="UD デジタル 教科書体 NK-B" w:cs="HGｺ3fﾞ3fｼ3fｯ3fｸ3fE" w:hint="eastAsia"/>
                                <w:sz w:val="44"/>
                                <w:szCs w:val="44"/>
                              </w:rPr>
                              <w:t>就職</w:t>
                            </w:r>
                          </w:rubyBase>
                        </w:ruby>
                      </w:r>
                      <w:r w:rsidRPr="0060469E">
                        <w:rPr>
                          <w:rFonts w:ascii="UD デジタル 教科書体 NK-B" w:eastAsia="UD デジタル 教科書体 NK-B" w:cs="HGｺ3fﾞ3fｼ3fｯ3fｸ3fE" w:hint="eastAsia"/>
                          <w:sz w:val="44"/>
                          <w:szCs w:val="44"/>
                        </w:rPr>
                        <w:t>が</w:t>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きまった</w:t>
                            </w:r>
                          </w:rt>
                          <w:rubyBase>
                            <w:r w:rsidR="005A1DB5">
                              <w:rPr>
                                <w:rFonts w:ascii="UD デジタル 教科書体 NK-B" w:eastAsia="UD デジタル 教科書体 NK-B" w:cs="HGｺ3fﾞ3fｼ3fｯ3fｸ3fE" w:hint="eastAsia"/>
                                <w:sz w:val="44"/>
                                <w:szCs w:val="44"/>
                              </w:rPr>
                              <w:t>決まった</w:t>
                            </w:r>
                          </w:rubyBase>
                        </w:ruby>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りゅうがくせい</w:t>
                            </w:r>
                          </w:rt>
                          <w:rubyBase>
                            <w:r w:rsidR="005A1DB5">
                              <w:rPr>
                                <w:rFonts w:ascii="UD デジタル 教科書体 NK-B" w:eastAsia="UD デジタル 教科書体 NK-B" w:cs="HGｺ3fﾞ3fｼ3fｯ3fｸ3fE" w:hint="eastAsia"/>
                                <w:sz w:val="44"/>
                                <w:szCs w:val="44"/>
                              </w:rPr>
                              <w:t>留学生</w:t>
                            </w:r>
                          </w:rubyBase>
                        </w:ruby>
                      </w:r>
                      <w:r w:rsidRPr="0060469E">
                        <w:rPr>
                          <w:rFonts w:ascii="UD デジタル 教科書体 NK-B" w:eastAsia="UD デジタル 教科書体 NK-B" w:cs="HGｺ3fﾞ3fｼ3fｯ3fｸ3fE" w:hint="eastAsia"/>
                          <w:sz w:val="44"/>
                          <w:szCs w:val="44"/>
                        </w:rPr>
                        <w:t>の</w:t>
                      </w:r>
                      <w:r>
                        <w:rPr>
                          <w:rFonts w:ascii="UD デジタル 教科書体 NK-B" w:eastAsia="UD デジタル 教科書体 NK-B" w:cs="HGｺ3fﾞ3fｼ3fｯ3fｸ3fE"/>
                          <w:sz w:val="44"/>
                          <w:szCs w:val="44"/>
                        </w:rPr>
                        <w:ruby>
                          <w:rubyPr>
                            <w:rubyAlign w:val="distributeSpace"/>
                            <w:hps w:val="22"/>
                            <w:hpsRaise w:val="42"/>
                            <w:hpsBaseText w:val="44"/>
                            <w:lid w:val="ja-JP"/>
                          </w:rubyPr>
                          <w:rt>
                            <w:r w:rsidR="005A1DB5" w:rsidRPr="005A1DB5">
                              <w:rPr>
                                <w:rFonts w:ascii="UD デジタル 教科書体 NK-B" w:eastAsia="UD デジタル 教科書体 NK-B" w:cs="HGｺ3fﾞ3fｼ3fｯ3fｸ3fE" w:hint="eastAsia"/>
                                <w:sz w:val="22"/>
                                <w:szCs w:val="44"/>
                              </w:rPr>
                              <w:t>みなさま</w:t>
                            </w:r>
                          </w:rt>
                          <w:rubyBase>
                            <w:r w:rsidR="005A1DB5">
                              <w:rPr>
                                <w:rFonts w:ascii="UD デジタル 教科書体 NK-B" w:eastAsia="UD デジタル 教科書体 NK-B" w:cs="HGｺ3fﾞ3fｼ3fｯ3fｸ3fE" w:hint="eastAsia"/>
                                <w:sz w:val="44"/>
                                <w:szCs w:val="44"/>
                              </w:rPr>
                              <w:t>皆様</w:t>
                            </w:r>
                          </w:rubyBase>
                        </w:ruby>
                      </w:r>
                      <w:r w:rsidRPr="0060469E">
                        <w:rPr>
                          <w:rFonts w:ascii="UD デジタル 教科書体 NK-B" w:eastAsia="UD デジタル 教科書体 NK-B" w:cs="HGｺ3fﾞ3fｼ3fｯ3fｸ3fE" w:hint="eastAsia"/>
                          <w:sz w:val="44"/>
                          <w:szCs w:val="44"/>
                        </w:rPr>
                        <w:t>へ！</w:t>
                      </w:r>
                    </w:p>
                  </w:txbxContent>
                </v:textbox>
                <w10:wrap anchorx="margin"/>
              </v:shape>
            </w:pict>
          </mc:Fallback>
        </mc:AlternateContent>
      </w:r>
      <w:r w:rsidR="00656F4C" w:rsidRPr="00D32AA7">
        <w:rPr>
          <w:noProof/>
        </w:rPr>
        <w:drawing>
          <wp:anchor distT="0" distB="0" distL="114300" distR="114300" simplePos="0" relativeHeight="251658240" behindDoc="0" locked="0" layoutInCell="1" allowOverlap="1" wp14:anchorId="685E4F67" wp14:editId="54B564A3">
            <wp:simplePos x="0" y="0"/>
            <wp:positionH relativeFrom="column">
              <wp:posOffset>-9525</wp:posOffset>
            </wp:positionH>
            <wp:positionV relativeFrom="paragraph">
              <wp:posOffset>0</wp:posOffset>
            </wp:positionV>
            <wp:extent cx="6659245" cy="2752725"/>
            <wp:effectExtent l="0" t="0" r="825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24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26582" w14:textId="601A27AE" w:rsidR="005E3CE3" w:rsidRDefault="005E3CE3"/>
    <w:p w14:paraId="292D2636" w14:textId="34C59EAE" w:rsidR="005E3CE3" w:rsidRDefault="005E3CE3"/>
    <w:p w14:paraId="441FB45E" w14:textId="278016A0" w:rsidR="005E3CE3" w:rsidRDefault="00656F4C">
      <w:r>
        <w:rPr>
          <w:noProof/>
        </w:rPr>
        <mc:AlternateContent>
          <mc:Choice Requires="wps">
            <w:drawing>
              <wp:anchor distT="45720" distB="45720" distL="114300" distR="114300" simplePos="0" relativeHeight="251663360" behindDoc="0" locked="0" layoutInCell="1" allowOverlap="1" wp14:anchorId="398EFC31" wp14:editId="6B215481">
                <wp:simplePos x="0" y="0"/>
                <wp:positionH relativeFrom="column">
                  <wp:posOffset>-114300</wp:posOffset>
                </wp:positionH>
                <wp:positionV relativeFrom="paragraph">
                  <wp:posOffset>114300</wp:posOffset>
                </wp:positionV>
                <wp:extent cx="68961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4620"/>
                        </a:xfrm>
                        <a:prstGeom prst="rect">
                          <a:avLst/>
                        </a:prstGeom>
                        <a:noFill/>
                        <a:ln w="9525">
                          <a:noFill/>
                          <a:miter lim="800000"/>
                          <a:headEnd/>
                          <a:tailEnd/>
                        </a:ln>
                      </wps:spPr>
                      <wps:txbx>
                        <w:txbxContent>
                          <w:p w14:paraId="20370A31" w14:textId="77777777" w:rsidR="005E3CE3" w:rsidRPr="007434D5" w:rsidRDefault="005E3CE3" w:rsidP="005E3CE3">
                            <w:pPr>
                              <w:pStyle w:val="a7"/>
                              <w:spacing w:line="240" w:lineRule="auto"/>
                              <w:jc w:val="center"/>
                              <w:rPr>
                                <w:rFonts w:ascii="HGP創英角ｺﾞｼｯｸUB" w:eastAsia="HGP創英角ｺﾞｼｯｸUB" w:hAnsi="HGP創英角ｺﾞｼｯｸUB"/>
                                <w:w w:val="80"/>
                                <w:sz w:val="88"/>
                                <w:szCs w:val="88"/>
                                <w:lang w:eastAsia="zh-CN"/>
                              </w:rPr>
                            </w:pPr>
                            <w:r w:rsidRPr="007434D5">
                              <w:rPr>
                                <w:rFonts w:ascii="HGP創英角ｺﾞｼｯｸUB" w:eastAsia="HGP創英角ｺﾞｼｯｸUB" w:hAnsi="HGP創英角ｺﾞｼｯｸUB" w:cs="HGP創3f英3f角3fｺ3fﾞ3fｼ3fｯ3fｸ3fUB" w:hint="eastAsia"/>
                                <w:color w:val="FFF200"/>
                                <w:w w:val="80"/>
                                <w:sz w:val="88"/>
                                <w:szCs w:val="88"/>
                                <w:lang w:eastAsia="zh-CN"/>
                              </w:rPr>
                              <w:t>外国人留学生福井県就職</w:t>
                            </w:r>
                            <w:r w:rsidRPr="007434D5">
                              <w:rPr>
                                <w:rFonts w:ascii="HGP創英角ｺﾞｼｯｸUB" w:eastAsia="HGP創英角ｺﾞｼｯｸUB" w:hAnsi="HGP創英角ｺﾞｼｯｸUB" w:cs="HGP創3f英3f角3fｺ3fﾞ3fｼ3fｯ3fｸ3fUB"/>
                                <w:color w:val="FFF200"/>
                                <w:w w:val="80"/>
                                <w:sz w:val="88"/>
                                <w:szCs w:val="88"/>
                                <w:lang w:eastAsia="zh-CN"/>
                              </w:rPr>
                              <w:t>支援金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EFC31" id="_x0000_s1027" type="#_x0000_t202" style="position:absolute;left:0;text-align:left;margin-left:-9pt;margin-top:9pt;width:54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" filled="f" stroked="f">
                <v:textbox style="mso-fit-shape-to-text:t">
                  <w:txbxContent>
                    <w:p w14:paraId="20370A31" w14:textId="77777777" w:rsidR="005E3CE3" w:rsidRPr="007434D5" w:rsidRDefault="005E3CE3" w:rsidP="005E3CE3">
                      <w:pPr>
                        <w:pStyle w:val="a7"/>
                        <w:spacing w:line="240" w:lineRule="auto"/>
                        <w:jc w:val="center"/>
                        <w:rPr>
                          <w:rFonts w:ascii="HGP創英角ｺﾞｼｯｸUB" w:eastAsia="HGP創英角ｺﾞｼｯｸUB" w:hAnsi="HGP創英角ｺﾞｼｯｸUB"/>
                          <w:w w:val="80"/>
                          <w:sz w:val="88"/>
                          <w:szCs w:val="88"/>
                          <w:lang w:eastAsia="zh-CN"/>
                        </w:rPr>
                      </w:pPr>
                      <w:r w:rsidRPr="007434D5">
                        <w:rPr>
                          <w:rFonts w:ascii="HGP創英角ｺﾞｼｯｸUB" w:eastAsia="HGP創英角ｺﾞｼｯｸUB" w:hAnsi="HGP創英角ｺﾞｼｯｸUB" w:cs="HGP創3f英3f角3fｺ3fﾞ3fｼ3fｯ3fｸ3fUB" w:hint="eastAsia"/>
                          <w:color w:val="FFF200"/>
                          <w:w w:val="80"/>
                          <w:sz w:val="88"/>
                          <w:szCs w:val="88"/>
                          <w:lang w:eastAsia="zh-CN"/>
                        </w:rPr>
                        <w:t>外国人留学生福井県就職</w:t>
                      </w:r>
                      <w:r w:rsidRPr="007434D5">
                        <w:rPr>
                          <w:rFonts w:ascii="HGP創英角ｺﾞｼｯｸUB" w:eastAsia="HGP創英角ｺﾞｼｯｸUB" w:hAnsi="HGP創英角ｺﾞｼｯｸUB" w:cs="HGP創3f英3f角3fｺ3fﾞ3fｼ3fｯ3fｸ3fUB"/>
                          <w:color w:val="FFF200"/>
                          <w:w w:val="80"/>
                          <w:sz w:val="88"/>
                          <w:szCs w:val="88"/>
                          <w:lang w:eastAsia="zh-CN"/>
                        </w:rPr>
                        <w:t>支援金</w:t>
                      </w:r>
                    </w:p>
                  </w:txbxContent>
                </v:textbox>
              </v:shape>
            </w:pict>
          </mc:Fallback>
        </mc:AlternateContent>
      </w:r>
    </w:p>
    <w:p w14:paraId="0F575052" w14:textId="25BE8C93" w:rsidR="005E3CE3" w:rsidRDefault="005E3CE3"/>
    <w:p w14:paraId="23B108EC" w14:textId="0A7AE1A1" w:rsidR="005E3CE3" w:rsidRDefault="005E3CE3"/>
    <w:p w14:paraId="59B002E0" w14:textId="36B05B9F" w:rsidR="005E3CE3" w:rsidRDefault="00656F4C">
      <w:r>
        <w:rPr>
          <w:noProof/>
        </w:rPr>
        <mc:AlternateContent>
          <mc:Choice Requires="wps">
            <w:drawing>
              <wp:anchor distT="45720" distB="45720" distL="114300" distR="114300" simplePos="0" relativeHeight="251662335" behindDoc="0" locked="0" layoutInCell="1" allowOverlap="1" wp14:anchorId="32AA1570" wp14:editId="72C8263C">
                <wp:simplePos x="0" y="0"/>
                <wp:positionH relativeFrom="margin">
                  <wp:align>center</wp:align>
                </wp:positionH>
                <wp:positionV relativeFrom="paragraph">
                  <wp:posOffset>228600</wp:posOffset>
                </wp:positionV>
                <wp:extent cx="6896100" cy="7334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33425"/>
                        </a:xfrm>
                        <a:prstGeom prst="rect">
                          <a:avLst/>
                        </a:prstGeom>
                        <a:noFill/>
                        <a:ln w="9525">
                          <a:noFill/>
                          <a:miter lim="800000"/>
                          <a:headEnd/>
                          <a:tailEnd/>
                        </a:ln>
                      </wps:spPr>
                      <wps:txbx>
                        <w:txbxContent>
                          <w:p w14:paraId="538275F3" w14:textId="76555E47" w:rsidR="005E3CE3" w:rsidRPr="0060469E" w:rsidRDefault="005E3CE3" w:rsidP="005E3CE3">
                            <w:pPr>
                              <w:pStyle w:val="a7"/>
                              <w:jc w:val="center"/>
                              <w:rPr>
                                <w:rFonts w:ascii="UD デジタル 教科書体 NK-B" w:eastAsia="UD デジタル 教科書体 NK-B"/>
                              </w:rPr>
                            </w:pPr>
                            <w:r w:rsidRPr="0060469E">
                              <w:rPr>
                                <w:rFonts w:ascii="UD デジタル 教科書体 NK-B" w:eastAsia="UD デジタル 教科書体 NK-B" w:cs="HGSｺ3fﾞ3fｼ3fｯ3fｸ3fE" w:hint="eastAsia"/>
                                <w:sz w:val="40"/>
                                <w:szCs w:val="40"/>
                              </w:rPr>
                              <w:t>〜</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ないてい</w:t>
                                  </w:r>
                                </w:rt>
                                <w:rubyBase>
                                  <w:r w:rsidR="0060469E">
                                    <w:rPr>
                                      <w:rFonts w:ascii="UD デジタル 教科書体 NK-B" w:eastAsia="UD デジタル 教科書体 NK-B" w:cs="HGSｺ3fﾞ3fｼ3fｯ3fｸ3fE" w:hint="eastAsia"/>
                                      <w:sz w:val="40"/>
                                      <w:szCs w:val="40"/>
                                    </w:rPr>
                                    <w:t>内定</w:t>
                                  </w:r>
                                </w:rubyBase>
                              </w:ruby>
                            </w:r>
                            <w:r w:rsidRPr="0060469E">
                              <w:rPr>
                                <w:rFonts w:ascii="UD デジタル 教科書体 NK-B" w:eastAsia="UD デジタル 教科書体 NK-B" w:cs="HGSｺ3fﾞ3fｼ3fｯ3fｸ3fE" w:hint="eastAsia"/>
                                <w:sz w:val="40"/>
                                <w:szCs w:val="40"/>
                              </w:rPr>
                              <w:t>から</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しゅうしょく</w:t>
                                  </w:r>
                                </w:rt>
                                <w:rubyBase>
                                  <w:r w:rsidR="0060469E">
                                    <w:rPr>
                                      <w:rFonts w:ascii="UD デジタル 教科書体 NK-B" w:eastAsia="UD デジタル 教科書体 NK-B" w:cs="HGSｺ3fﾞ3fｼ3fｯ3fｸ3fE" w:hint="eastAsia"/>
                                      <w:sz w:val="40"/>
                                      <w:szCs w:val="40"/>
                                    </w:rPr>
                                    <w:t>就職</w:t>
                                  </w:r>
                                </w:rubyBase>
                              </w:ruby>
                            </w:r>
                            <w:r w:rsidRPr="0060469E">
                              <w:rPr>
                                <w:rFonts w:ascii="UD デジタル 教科書体 NK-B" w:eastAsia="UD デジタル 教科書体 NK-B" w:cs="HGSｺ3fﾞ3fｼ3fｯ3fｸ3fE" w:hint="eastAsia"/>
                                <w:sz w:val="40"/>
                                <w:szCs w:val="40"/>
                              </w:rPr>
                              <w:t>までの</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きかん</w:t>
                                  </w:r>
                                </w:rt>
                                <w:rubyBase>
                                  <w:r w:rsidR="0060469E">
                                    <w:rPr>
                                      <w:rFonts w:ascii="UD デジタル 教科書体 NK-B" w:eastAsia="UD デジタル 教科書体 NK-B" w:cs="HGSｺ3fﾞ3fｼ3fｯ3fｸ3fE" w:hint="eastAsia"/>
                                      <w:sz w:val="40"/>
                                      <w:szCs w:val="40"/>
                                    </w:rPr>
                                    <w:t>期間</w:t>
                                  </w:r>
                                </w:rubyBase>
                              </w:ruby>
                            </w:r>
                            <w:r w:rsidR="005342F5" w:rsidRPr="0060469E">
                              <w:rPr>
                                <w:rFonts w:ascii="UD デジタル 教科書体 NK-B" w:eastAsia="UD デジタル 教科書体 NK-B" w:cs="HGSｺ3fﾞ3fｼ3fｯ3fｸ3fE" w:hint="eastAsia"/>
                                <w:sz w:val="40"/>
                                <w:szCs w:val="40"/>
                              </w:rPr>
                              <w:t>の</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じゅうきょひ</w:t>
                                  </w:r>
                                </w:rt>
                                <w:rubyBase>
                                  <w:r w:rsidR="0060469E">
                                    <w:rPr>
                                      <w:rFonts w:ascii="UD デジタル 教科書体 NK-B" w:eastAsia="UD デジタル 教科書体 NK-B" w:cs="HGSｺ3fﾞ3fｼ3fｯ3fｸ3fE" w:hint="eastAsia"/>
                                      <w:sz w:val="40"/>
                                      <w:szCs w:val="40"/>
                                    </w:rPr>
                                    <w:t>住居費</w:t>
                                  </w:r>
                                </w:rubyBase>
                              </w:ruby>
                            </w:r>
                            <w:r w:rsidR="005342F5" w:rsidRPr="0060469E">
                              <w:rPr>
                                <w:rFonts w:ascii="UD デジタル 教科書体 NK-B" w:eastAsia="UD デジタル 教科書体 NK-B" w:cs="HGSｺ3fﾞ3fｼ3fｯ3fｸ3fE" w:hint="eastAsia"/>
                                <w:sz w:val="40"/>
                                <w:szCs w:val="40"/>
                              </w:rPr>
                              <w:t>を</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しえん</w:t>
                                  </w:r>
                                </w:rt>
                                <w:rubyBase>
                                  <w:r w:rsidR="0060469E">
                                    <w:rPr>
                                      <w:rFonts w:ascii="UD デジタル 教科書体 NK-B" w:eastAsia="UD デジタル 教科書体 NK-B" w:cs="HGSｺ3fﾞ3fｼ3fｯ3fｸ3fE" w:hint="eastAsia"/>
                                      <w:sz w:val="40"/>
                                      <w:szCs w:val="40"/>
                                    </w:rPr>
                                    <w:t>支援</w:t>
                                  </w:r>
                                </w:rubyBase>
                              </w:ruby>
                            </w:r>
                            <w:r w:rsidR="005342F5" w:rsidRPr="0060469E">
                              <w:rPr>
                                <w:rFonts w:ascii="UD デジタル 教科書体 NK-B" w:eastAsia="UD デジタル 教科書体 NK-B" w:cs="HGSｺ3fﾞ3fｼ3fｯ3fｸ3fE" w:hint="eastAsia"/>
                                <w:sz w:val="40"/>
                                <w:szCs w:val="40"/>
                              </w:rPr>
                              <w:t>します</w:t>
                            </w:r>
                            <w:r w:rsidRPr="0060469E">
                              <w:rPr>
                                <w:rFonts w:ascii="UD デジタル 教科書体 NK-B" w:eastAsia="UD デジタル 教科書体 NK-B" w:cs="HGSｺ3fﾞ3fｼ3fｯ3fｸ3fE"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A1570" id="_x0000_s1028" type="#_x0000_t202" style="position:absolute;left:0;text-align:left;margin-left:0;margin-top:18pt;width:543pt;height:57.75pt;z-index:25166233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" filled="f" stroked="f">
                <v:textbox>
                  <w:txbxContent>
                    <w:p w14:paraId="538275F3" w14:textId="76555E47" w:rsidR="005E3CE3" w:rsidRPr="0060469E" w:rsidRDefault="005E3CE3" w:rsidP="005E3CE3">
                      <w:pPr>
                        <w:pStyle w:val="a7"/>
                        <w:jc w:val="center"/>
                        <w:rPr>
                          <w:rFonts w:ascii="UD デジタル 教科書体 NK-B" w:eastAsia="UD デジタル 教科書体 NK-B"/>
                        </w:rPr>
                      </w:pPr>
                      <w:r w:rsidRPr="0060469E">
                        <w:rPr>
                          <w:rFonts w:ascii="UD デジタル 教科書体 NK-B" w:eastAsia="UD デジタル 教科書体 NK-B" w:cs="HGSｺ3fﾞ3fｼ3fｯ3fｸ3fE" w:hint="eastAsia"/>
                          <w:sz w:val="40"/>
                          <w:szCs w:val="40"/>
                        </w:rPr>
                        <w:t>〜</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ないてい</w:t>
                            </w:r>
                          </w:rt>
                          <w:rubyBase>
                            <w:r w:rsidR="0060469E">
                              <w:rPr>
                                <w:rFonts w:ascii="UD デジタル 教科書体 NK-B" w:eastAsia="UD デジタル 教科書体 NK-B" w:cs="HGSｺ3fﾞ3fｼ3fｯ3fｸ3fE" w:hint="eastAsia"/>
                                <w:sz w:val="40"/>
                                <w:szCs w:val="40"/>
                              </w:rPr>
                              <w:t>内定</w:t>
                            </w:r>
                          </w:rubyBase>
                        </w:ruby>
                      </w:r>
                      <w:r w:rsidRPr="0060469E">
                        <w:rPr>
                          <w:rFonts w:ascii="UD デジタル 教科書体 NK-B" w:eastAsia="UD デジタル 教科書体 NK-B" w:cs="HGSｺ3fﾞ3fｼ3fｯ3fｸ3fE" w:hint="eastAsia"/>
                          <w:sz w:val="40"/>
                          <w:szCs w:val="40"/>
                        </w:rPr>
                        <w:t>から</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しゅうしょく</w:t>
                            </w:r>
                          </w:rt>
                          <w:rubyBase>
                            <w:r w:rsidR="0060469E">
                              <w:rPr>
                                <w:rFonts w:ascii="UD デジタル 教科書体 NK-B" w:eastAsia="UD デジタル 教科書体 NK-B" w:cs="HGSｺ3fﾞ3fｼ3fｯ3fｸ3fE" w:hint="eastAsia"/>
                                <w:sz w:val="40"/>
                                <w:szCs w:val="40"/>
                              </w:rPr>
                              <w:t>就職</w:t>
                            </w:r>
                          </w:rubyBase>
                        </w:ruby>
                      </w:r>
                      <w:r w:rsidRPr="0060469E">
                        <w:rPr>
                          <w:rFonts w:ascii="UD デジタル 教科書体 NK-B" w:eastAsia="UD デジタル 教科書体 NK-B" w:cs="HGSｺ3fﾞ3fｼ3fｯ3fｸ3fE" w:hint="eastAsia"/>
                          <w:sz w:val="40"/>
                          <w:szCs w:val="40"/>
                        </w:rPr>
                        <w:t>までの</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きかん</w:t>
                            </w:r>
                          </w:rt>
                          <w:rubyBase>
                            <w:r w:rsidR="0060469E">
                              <w:rPr>
                                <w:rFonts w:ascii="UD デジタル 教科書体 NK-B" w:eastAsia="UD デジタル 教科書体 NK-B" w:cs="HGSｺ3fﾞ3fｼ3fｯ3fｸ3fE" w:hint="eastAsia"/>
                                <w:sz w:val="40"/>
                                <w:szCs w:val="40"/>
                              </w:rPr>
                              <w:t>期間</w:t>
                            </w:r>
                          </w:rubyBase>
                        </w:ruby>
                      </w:r>
                      <w:r w:rsidR="005342F5" w:rsidRPr="0060469E">
                        <w:rPr>
                          <w:rFonts w:ascii="UD デジタル 教科書体 NK-B" w:eastAsia="UD デジタル 教科書体 NK-B" w:cs="HGSｺ3fﾞ3fｼ3fｯ3fｸ3fE" w:hint="eastAsia"/>
                          <w:sz w:val="40"/>
                          <w:szCs w:val="40"/>
                        </w:rPr>
                        <w:t>の</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じゅうきょひ</w:t>
                            </w:r>
                          </w:rt>
                          <w:rubyBase>
                            <w:r w:rsidR="0060469E">
                              <w:rPr>
                                <w:rFonts w:ascii="UD デジタル 教科書体 NK-B" w:eastAsia="UD デジタル 教科書体 NK-B" w:cs="HGSｺ3fﾞ3fｼ3fｯ3fｸ3fE" w:hint="eastAsia"/>
                                <w:sz w:val="40"/>
                                <w:szCs w:val="40"/>
                              </w:rPr>
                              <w:t>住居費</w:t>
                            </w:r>
                          </w:rubyBase>
                        </w:ruby>
                      </w:r>
                      <w:r w:rsidR="005342F5" w:rsidRPr="0060469E">
                        <w:rPr>
                          <w:rFonts w:ascii="UD デジタル 教科書体 NK-B" w:eastAsia="UD デジタル 教科書体 NK-B" w:cs="HGSｺ3fﾞ3fｼ3fｯ3fｸ3fE" w:hint="eastAsia"/>
                          <w:sz w:val="40"/>
                          <w:szCs w:val="40"/>
                        </w:rPr>
                        <w:t>を</w:t>
                      </w:r>
                      <w:r w:rsidR="0060469E">
                        <w:rPr>
                          <w:rFonts w:ascii="UD デジタル 教科書体 NK-B" w:eastAsia="UD デジタル 教科書体 NK-B" w:cs="HGSｺ3fﾞ3fｼ3fｯ3fｸ3fE"/>
                          <w:sz w:val="40"/>
                          <w:szCs w:val="40"/>
                        </w:rPr>
                        <w:ruby>
                          <w:rubyPr>
                            <w:rubyAlign w:val="distributeSpace"/>
                            <w:hps w:val="20"/>
                            <w:hpsRaise w:val="38"/>
                            <w:hpsBaseText w:val="40"/>
                            <w:lid w:val="ja-JP"/>
                          </w:rubyPr>
                          <w:rt>
                            <w:r w:rsidR="0060469E" w:rsidRPr="0060469E">
                              <w:rPr>
                                <w:rFonts w:ascii="UD デジタル 教科書体 NK-B" w:eastAsia="UD デジタル 教科書体 NK-B" w:cs="HGSｺ3fﾞ3fｼ3fｯ3fｸ3fE" w:hint="eastAsia"/>
                                <w:sz w:val="20"/>
                                <w:szCs w:val="40"/>
                              </w:rPr>
                              <w:t>しえん</w:t>
                            </w:r>
                          </w:rt>
                          <w:rubyBase>
                            <w:r w:rsidR="0060469E">
                              <w:rPr>
                                <w:rFonts w:ascii="UD デジタル 教科書体 NK-B" w:eastAsia="UD デジタル 教科書体 NK-B" w:cs="HGSｺ3fﾞ3fｼ3fｯ3fｸ3fE" w:hint="eastAsia"/>
                                <w:sz w:val="40"/>
                                <w:szCs w:val="40"/>
                              </w:rPr>
                              <w:t>支援</w:t>
                            </w:r>
                          </w:rubyBase>
                        </w:ruby>
                      </w:r>
                      <w:r w:rsidR="005342F5" w:rsidRPr="0060469E">
                        <w:rPr>
                          <w:rFonts w:ascii="UD デジタル 教科書体 NK-B" w:eastAsia="UD デジタル 教科書体 NK-B" w:cs="HGSｺ3fﾞ3fｼ3fｯ3fｸ3fE" w:hint="eastAsia"/>
                          <w:sz w:val="40"/>
                          <w:szCs w:val="40"/>
                        </w:rPr>
                        <w:t>します</w:t>
                      </w:r>
                      <w:r w:rsidRPr="0060469E">
                        <w:rPr>
                          <w:rFonts w:ascii="UD デジタル 教科書体 NK-B" w:eastAsia="UD デジタル 教科書体 NK-B" w:cs="HGSｺ3fﾞ3fｼ3fｯ3fｸ3fE" w:hint="eastAsia"/>
                          <w:sz w:val="40"/>
                          <w:szCs w:val="40"/>
                        </w:rPr>
                        <w:t>〜</w:t>
                      </w:r>
                    </w:p>
                  </w:txbxContent>
                </v:textbox>
                <w10:wrap anchorx="margin"/>
              </v:shape>
            </w:pict>
          </mc:Fallback>
        </mc:AlternateContent>
      </w:r>
    </w:p>
    <w:p w14:paraId="506B2D9B" w14:textId="5491E5DC" w:rsidR="005E3CE3" w:rsidRDefault="005E3CE3"/>
    <w:p w14:paraId="21F8EB97" w14:textId="6FB1F20F" w:rsidR="005E3CE3" w:rsidRDefault="005E3CE3"/>
    <w:p w14:paraId="1612E702" w14:textId="1779701A" w:rsidR="00656F4C" w:rsidRDefault="00656F4C"/>
    <w:p w14:paraId="01A57F3F" w14:textId="24B8944D" w:rsidR="00656F4C" w:rsidRDefault="00656F4C"/>
    <w:p w14:paraId="674BA273" w14:textId="581E2364" w:rsidR="00A30639" w:rsidRDefault="0056681F">
      <w:pPr>
        <w:rPr>
          <w:noProof/>
        </w:rPr>
      </w:pPr>
      <w:r>
        <w:rPr>
          <w:noProof/>
        </w:rPr>
        <mc:AlternateContent>
          <mc:Choice Requires="wps">
            <w:drawing>
              <wp:anchor distT="0" distB="0" distL="114300" distR="114300" simplePos="0" relativeHeight="251681792" behindDoc="0" locked="0" layoutInCell="1" allowOverlap="1" wp14:anchorId="7CE55CFA" wp14:editId="376D472B">
                <wp:simplePos x="0" y="0"/>
                <wp:positionH relativeFrom="margin">
                  <wp:posOffset>766224</wp:posOffset>
                </wp:positionH>
                <wp:positionV relativeFrom="paragraph">
                  <wp:posOffset>81280</wp:posOffset>
                </wp:positionV>
                <wp:extent cx="4953662" cy="797713"/>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4953662" cy="797713"/>
                        </a:xfrm>
                        <a:prstGeom prst="rect">
                          <a:avLst/>
                        </a:prstGeom>
                        <a:noFill/>
                        <a:ln w="6350">
                          <a:noFill/>
                        </a:ln>
                      </wps:spPr>
                      <wps:txbx>
                        <w:txbxContent>
                          <w:p w14:paraId="63E7906F" w14:textId="75EDE6C4" w:rsidR="005A1DB5" w:rsidRPr="0056681F" w:rsidRDefault="00066473" w:rsidP="0056681F">
                            <w:pPr>
                              <w:rPr>
                                <w:rFonts w:ascii="UD デジタル 教科書体 NK-B" w:eastAsia="UD デジタル 教科書体 NK-B"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申請</w:t>
                            </w:r>
                            <w:r w:rsidR="005A1DB5"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締切：</w:t>
                            </w:r>
                            <w:r w:rsidR="0058307F"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令和</w:t>
                            </w:r>
                            <w:r w:rsidR="00B65CB8"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sidR="0058307F"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年</w:t>
                            </w:r>
                            <w:r w:rsidR="005A1DB5"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２月末日</w:t>
                            </w:r>
                          </w:p>
                          <w:p w14:paraId="3B3A3B0A" w14:textId="77777777" w:rsidR="0056681F" w:rsidRDefault="0056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55CFA" id="_x0000_t202" coordsize="21600,21600" o:spt="202" path="m,l,21600r21600,l21600,xe">
                <v:stroke joinstyle="miter"/>
                <v:path gradientshapeok="t" o:connecttype="rect"/>
              </v:shapetype>
              <v:shape id="テキスト ボックス 10" o:spid="_x0000_s1029" type="#_x0000_t202" style="position:absolute;left:0;text-align:left;margin-left:60.35pt;margin-top:6.4pt;width:390.05pt;height:6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" filled="f" stroked="f" strokeweight=".5pt">
                <v:textbox>
                  <w:txbxContent>
                    <w:p w14:paraId="63E7906F" w14:textId="75EDE6C4" w:rsidR="005A1DB5" w:rsidRPr="0056681F" w:rsidRDefault="00066473" w:rsidP="0056681F">
                      <w:pPr>
                        <w:rPr>
                          <w:rFonts w:ascii="UD デジタル 教科書体 NK-B" w:eastAsia="UD デジタル 教科書体 NK-B"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申請</w:t>
                      </w:r>
                      <w:r w:rsidR="005A1DB5"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締切：</w:t>
                      </w:r>
                      <w:r w:rsidR="0058307F"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令和</w:t>
                      </w:r>
                      <w:r w:rsidR="00B65CB8"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sidR="0058307F"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年</w:t>
                      </w:r>
                      <w:r w:rsidR="005A1DB5" w:rsidRPr="0056681F">
                        <w:rPr>
                          <w:rFonts w:ascii="UD デジタル 教科書体 NK-B" w:eastAsia="UD デジタル 教科書体 NK-B" w:hint="eastAsia"/>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２月末日</w:t>
                      </w:r>
                    </w:p>
                    <w:p w14:paraId="3B3A3B0A" w14:textId="77777777" w:rsidR="0056681F" w:rsidRDefault="0056681F"/>
                  </w:txbxContent>
                </v:textbox>
                <w10:wrap anchorx="margin"/>
              </v:shape>
            </w:pict>
          </mc:Fallback>
        </mc:AlternateContent>
      </w:r>
    </w:p>
    <w:p w14:paraId="471F80B6" w14:textId="77777777" w:rsidR="00066473" w:rsidRDefault="00066473">
      <w:pPr>
        <w:rPr>
          <w:noProof/>
        </w:rPr>
      </w:pPr>
    </w:p>
    <w:tbl>
      <w:tblPr>
        <w:tblStyle w:val="a8"/>
        <w:tblpPr w:leftFromText="142" w:rightFromText="142" w:vertAnchor="text" w:horzAnchor="margin" w:tblpY="436"/>
        <w:tblW w:w="5245" w:type="dxa"/>
        <w:shd w:val="clear" w:color="auto" w:fill="0068B7"/>
        <w:tblLayout w:type="fixed"/>
        <w:tblLook w:val="04A0" w:firstRow="1" w:lastRow="0" w:firstColumn="1" w:lastColumn="0" w:noHBand="0" w:noVBand="1"/>
      </w:tblPr>
      <w:tblGrid>
        <w:gridCol w:w="5245"/>
      </w:tblGrid>
      <w:tr w:rsidR="00066473" w14:paraId="5F51E9BC" w14:textId="77777777" w:rsidTr="00066473">
        <w:trPr>
          <w:trHeight w:val="568"/>
        </w:trPr>
        <w:tc>
          <w:tcPr>
            <w:tcW w:w="5245" w:type="dxa"/>
            <w:tcBorders>
              <w:top w:val="nil"/>
              <w:left w:val="nil"/>
              <w:bottom w:val="nil"/>
              <w:right w:val="nil"/>
            </w:tcBorders>
            <w:shd w:val="clear" w:color="auto" w:fill="0068B7"/>
            <w:vAlign w:val="center"/>
          </w:tcPr>
          <w:p w14:paraId="37053F15" w14:textId="77777777" w:rsidR="00066473" w:rsidRPr="005D701E" w:rsidRDefault="00066473" w:rsidP="00066473">
            <w:pPr>
              <w:spacing w:line="480" w:lineRule="exact"/>
              <w:rPr>
                <w:rFonts w:asciiTheme="majorEastAsia" w:eastAsiaTheme="majorEastAsia" w:hAnsiTheme="majorEastAsia"/>
                <w:b/>
              </w:rPr>
            </w:pPr>
            <w:r w:rsidRPr="000F1120">
              <w:rPr>
                <w:rFonts w:asciiTheme="majorEastAsia" w:eastAsiaTheme="majorEastAsia" w:hAnsiTheme="majorEastAsia" w:hint="eastAsia"/>
                <w:b/>
                <w:color w:val="FFFFFF" w:themeColor="background1"/>
                <w:sz w:val="36"/>
              </w:rPr>
              <w:t>支援金</w:t>
            </w:r>
            <w:r w:rsidRPr="000F1120">
              <w:rPr>
                <w:rFonts w:asciiTheme="majorEastAsia" w:eastAsiaTheme="majorEastAsia" w:hAnsiTheme="majorEastAsia"/>
                <w:b/>
                <w:color w:val="FFFFFF" w:themeColor="background1"/>
                <w:sz w:val="36"/>
              </w:rPr>
              <w:t>の</w:t>
            </w:r>
            <w:r w:rsidRPr="000F1120">
              <w:rPr>
                <w:rFonts w:asciiTheme="majorEastAsia" w:eastAsiaTheme="majorEastAsia" w:hAnsiTheme="majorEastAsia" w:hint="eastAsia"/>
                <w:b/>
                <w:color w:val="FFFFFF" w:themeColor="background1"/>
                <w:sz w:val="36"/>
              </w:rPr>
              <w:t>目的</w:t>
            </w:r>
          </w:p>
        </w:tc>
      </w:tr>
      <w:tr w:rsidR="00066473" w14:paraId="3988147D" w14:textId="77777777" w:rsidTr="00066473">
        <w:trPr>
          <w:trHeight w:val="1701"/>
        </w:trPr>
        <w:tc>
          <w:tcPr>
            <w:tcW w:w="5245" w:type="dxa"/>
            <w:tcBorders>
              <w:top w:val="nil"/>
              <w:left w:val="nil"/>
              <w:bottom w:val="nil"/>
              <w:right w:val="nil"/>
            </w:tcBorders>
            <w:shd w:val="clear" w:color="auto" w:fill="auto"/>
            <w:vAlign w:val="center"/>
          </w:tcPr>
          <w:p w14:paraId="6480BAB8" w14:textId="77777777" w:rsidR="00066473" w:rsidRPr="005D701E" w:rsidRDefault="00066473" w:rsidP="00066473">
            <w:pPr>
              <w:spacing w:line="400" w:lineRule="exact"/>
              <w:ind w:leftChars="16" w:left="34" w:rightChars="60" w:right="126"/>
              <w:rPr>
                <w:rFonts w:asciiTheme="majorEastAsia" w:eastAsiaTheme="majorEastAsia" w:hAnsiTheme="majorEastAsia"/>
              </w:rPr>
            </w:pPr>
            <w:r w:rsidRPr="00A64783">
              <w:rPr>
                <w:rFonts w:asciiTheme="majorEastAsia" w:eastAsiaTheme="majorEastAsia" w:hAnsiTheme="majorEastAsia" w:hint="eastAsia"/>
                <w:sz w:val="24"/>
              </w:rPr>
              <w:t>この支援金は、福井県内の企業</w:t>
            </w:r>
            <w:r>
              <w:rPr>
                <w:rFonts w:asciiTheme="majorEastAsia" w:eastAsiaTheme="majorEastAsia" w:hAnsiTheme="majorEastAsia" w:hint="eastAsia"/>
                <w:sz w:val="24"/>
              </w:rPr>
              <w:t>等</w:t>
            </w:r>
            <w:r w:rsidRPr="00A64783">
              <w:rPr>
                <w:rFonts w:asciiTheme="majorEastAsia" w:eastAsiaTheme="majorEastAsia" w:hAnsiTheme="majorEastAsia" w:hint="eastAsia"/>
                <w:sz w:val="24"/>
              </w:rPr>
              <w:t>に就職が決定した外国人留学生を支援し、</w:t>
            </w:r>
            <w:r>
              <w:rPr>
                <w:rFonts w:asciiTheme="majorEastAsia" w:eastAsiaTheme="majorEastAsia" w:hAnsiTheme="majorEastAsia" w:hint="eastAsia"/>
                <w:sz w:val="24"/>
              </w:rPr>
              <w:t>福井県</w:t>
            </w:r>
            <w:r>
              <w:rPr>
                <w:rFonts w:asciiTheme="majorEastAsia" w:eastAsiaTheme="majorEastAsia" w:hAnsiTheme="majorEastAsia"/>
                <w:sz w:val="24"/>
              </w:rPr>
              <w:t>における</w:t>
            </w:r>
            <w:r>
              <w:rPr>
                <w:rFonts w:asciiTheme="majorEastAsia" w:eastAsiaTheme="majorEastAsia" w:hAnsiTheme="majorEastAsia" w:hint="eastAsia"/>
                <w:sz w:val="24"/>
              </w:rPr>
              <w:t>外国人留学生</w:t>
            </w:r>
            <w:r>
              <w:rPr>
                <w:rFonts w:asciiTheme="majorEastAsia" w:eastAsiaTheme="majorEastAsia" w:hAnsiTheme="majorEastAsia"/>
                <w:sz w:val="24"/>
              </w:rPr>
              <w:t>の</w:t>
            </w:r>
            <w:r>
              <w:rPr>
                <w:rFonts w:asciiTheme="majorEastAsia" w:eastAsiaTheme="majorEastAsia" w:hAnsiTheme="majorEastAsia" w:hint="eastAsia"/>
                <w:sz w:val="24"/>
              </w:rPr>
              <w:t>就職促進</w:t>
            </w:r>
            <w:r>
              <w:rPr>
                <w:rFonts w:asciiTheme="majorEastAsia" w:eastAsiaTheme="majorEastAsia" w:hAnsiTheme="majorEastAsia"/>
                <w:sz w:val="24"/>
              </w:rPr>
              <w:t>を</w:t>
            </w:r>
            <w:r w:rsidRPr="00A64783">
              <w:rPr>
                <w:rFonts w:asciiTheme="majorEastAsia" w:eastAsiaTheme="majorEastAsia" w:hAnsiTheme="majorEastAsia" w:hint="eastAsia"/>
                <w:sz w:val="24"/>
              </w:rPr>
              <w:t>図ることを目的としています。</w:t>
            </w:r>
          </w:p>
        </w:tc>
      </w:tr>
      <w:tr w:rsidR="00066473" w14:paraId="323E1576" w14:textId="77777777" w:rsidTr="00066473">
        <w:trPr>
          <w:trHeight w:val="568"/>
        </w:trPr>
        <w:tc>
          <w:tcPr>
            <w:tcW w:w="5245" w:type="dxa"/>
            <w:tcBorders>
              <w:top w:val="nil"/>
              <w:left w:val="nil"/>
              <w:bottom w:val="nil"/>
              <w:right w:val="nil"/>
            </w:tcBorders>
            <w:shd w:val="clear" w:color="auto" w:fill="0068B7"/>
            <w:vAlign w:val="center"/>
          </w:tcPr>
          <w:p w14:paraId="3486CB9D" w14:textId="77777777" w:rsidR="00066473" w:rsidRPr="005D701E" w:rsidRDefault="00066473" w:rsidP="00066473">
            <w:pPr>
              <w:spacing w:line="480" w:lineRule="exact"/>
              <w:rPr>
                <w:rFonts w:asciiTheme="majorEastAsia" w:eastAsiaTheme="majorEastAsia" w:hAnsiTheme="majorEastAsia"/>
              </w:rPr>
            </w:pPr>
            <w:r w:rsidRPr="000F1120">
              <w:rPr>
                <w:rFonts w:asciiTheme="majorEastAsia" w:eastAsiaTheme="majorEastAsia" w:hAnsiTheme="majorEastAsia" w:hint="eastAsia"/>
                <w:b/>
                <w:color w:val="FFFFFF" w:themeColor="background1"/>
                <w:sz w:val="36"/>
              </w:rPr>
              <w:t>支援内容</w:t>
            </w:r>
          </w:p>
        </w:tc>
      </w:tr>
      <w:tr w:rsidR="00066473" w14:paraId="768A845B" w14:textId="77777777" w:rsidTr="00066473">
        <w:trPr>
          <w:trHeight w:val="1474"/>
        </w:trPr>
        <w:tc>
          <w:tcPr>
            <w:tcW w:w="5245" w:type="dxa"/>
            <w:vMerge w:val="restart"/>
            <w:tcBorders>
              <w:top w:val="nil"/>
              <w:left w:val="nil"/>
              <w:bottom w:val="nil"/>
              <w:right w:val="nil"/>
            </w:tcBorders>
            <w:shd w:val="clear" w:color="auto" w:fill="auto"/>
            <w:vAlign w:val="center"/>
          </w:tcPr>
          <w:p w14:paraId="12CA1807" w14:textId="77777777" w:rsidR="00066473" w:rsidRPr="009E70BA" w:rsidRDefault="00066473" w:rsidP="00066473">
            <w:pPr>
              <w:spacing w:line="400" w:lineRule="exact"/>
              <w:ind w:leftChars="16" w:left="34" w:rightChars="83" w:right="174"/>
              <w:rPr>
                <w:rFonts w:asciiTheme="majorEastAsia" w:eastAsiaTheme="majorEastAsia" w:hAnsiTheme="majorEastAsia"/>
                <w:sz w:val="28"/>
                <w:lang w:eastAsia="zh-CN"/>
              </w:rPr>
            </w:pPr>
            <w:r w:rsidRPr="009E70BA">
              <w:rPr>
                <w:rFonts w:asciiTheme="majorEastAsia" w:eastAsiaTheme="majorEastAsia" w:hAnsiTheme="majorEastAsia" w:hint="eastAsia"/>
                <w:sz w:val="28"/>
                <w:lang w:eastAsia="zh-CN"/>
              </w:rPr>
              <w:t>住居費相当額（上限</w:t>
            </w:r>
            <w:r>
              <w:rPr>
                <w:rFonts w:asciiTheme="majorEastAsia" w:eastAsiaTheme="majorEastAsia" w:hAnsiTheme="majorEastAsia" w:hint="eastAsia"/>
                <w:sz w:val="28"/>
                <w:lang w:eastAsia="zh-CN"/>
              </w:rPr>
              <w:t>：月額２万円</w:t>
            </w:r>
            <w:r w:rsidRPr="009E70BA">
              <w:rPr>
                <w:rFonts w:asciiTheme="majorEastAsia" w:eastAsiaTheme="majorEastAsia" w:hAnsiTheme="majorEastAsia" w:hint="eastAsia"/>
                <w:sz w:val="28"/>
                <w:lang w:eastAsia="zh-CN"/>
              </w:rPr>
              <w:t>）</w:t>
            </w:r>
          </w:p>
          <w:p w14:paraId="6E0874F2" w14:textId="77777777" w:rsidR="00066473" w:rsidRDefault="00066473" w:rsidP="00066473">
            <w:pPr>
              <w:spacing w:line="320" w:lineRule="exact"/>
              <w:ind w:leftChars="40" w:left="759" w:rightChars="23" w:right="48" w:hangingChars="307" w:hanging="675"/>
              <w:rPr>
                <w:rFonts w:asciiTheme="majorEastAsia" w:eastAsiaTheme="majorEastAsia" w:hAnsiTheme="majorEastAsia"/>
                <w:sz w:val="22"/>
              </w:rPr>
            </w:pPr>
            <w:r>
              <w:rPr>
                <w:rFonts w:asciiTheme="majorEastAsia" w:eastAsiaTheme="majorEastAsia" w:hAnsiTheme="majorEastAsia" w:hint="eastAsia"/>
                <w:sz w:val="22"/>
              </w:rPr>
              <w:t>期間</w:t>
            </w:r>
            <w:r>
              <w:rPr>
                <w:rFonts w:asciiTheme="majorEastAsia" w:eastAsiaTheme="majorEastAsia" w:hAnsiTheme="majorEastAsia"/>
                <w:sz w:val="22"/>
              </w:rPr>
              <w:t>：</w:t>
            </w:r>
            <w:r w:rsidRPr="0011652C">
              <w:rPr>
                <w:rFonts w:asciiTheme="majorEastAsia" w:eastAsiaTheme="majorEastAsia" w:hAnsiTheme="majorEastAsia" w:hint="eastAsia"/>
                <w:sz w:val="22"/>
              </w:rPr>
              <w:t>内定日以降から就職までの月または同年度３月のいずれか早い方（</w:t>
            </w:r>
            <w:r w:rsidRPr="0011652C">
              <w:rPr>
                <w:rFonts w:asciiTheme="majorEastAsia" w:eastAsiaTheme="majorEastAsia" w:hAnsiTheme="majorEastAsia"/>
                <w:sz w:val="22"/>
              </w:rPr>
              <w:t>最大</w:t>
            </w:r>
            <w:r w:rsidRPr="0011652C">
              <w:rPr>
                <w:rFonts w:asciiTheme="majorEastAsia" w:eastAsiaTheme="majorEastAsia" w:hAnsiTheme="majorEastAsia" w:hint="eastAsia"/>
                <w:sz w:val="22"/>
              </w:rPr>
              <w:t>６</w:t>
            </w:r>
            <w:r w:rsidRPr="0011652C">
              <w:rPr>
                <w:rFonts w:asciiTheme="majorEastAsia" w:eastAsiaTheme="majorEastAsia" w:hAnsiTheme="majorEastAsia"/>
                <w:sz w:val="22"/>
              </w:rPr>
              <w:t>か月</w:t>
            </w:r>
            <w:r w:rsidRPr="0011652C">
              <w:rPr>
                <w:rFonts w:asciiTheme="majorEastAsia" w:eastAsiaTheme="majorEastAsia" w:hAnsiTheme="majorEastAsia" w:hint="eastAsia"/>
                <w:sz w:val="22"/>
              </w:rPr>
              <w:t>間</w:t>
            </w:r>
            <w:r w:rsidRPr="0011652C">
              <w:rPr>
                <w:rFonts w:asciiTheme="majorEastAsia" w:eastAsiaTheme="majorEastAsia" w:hAnsiTheme="majorEastAsia"/>
                <w:sz w:val="22"/>
              </w:rPr>
              <w:t>）</w:t>
            </w:r>
          </w:p>
          <w:p w14:paraId="557B4ECA" w14:textId="77777777" w:rsidR="00066473" w:rsidRPr="00F83A03" w:rsidRDefault="00066473" w:rsidP="00066473">
            <w:pPr>
              <w:spacing w:line="320" w:lineRule="exact"/>
              <w:ind w:leftChars="16" w:left="254" w:rightChars="23" w:right="48" w:hangingChars="100" w:hanging="220"/>
              <w:rPr>
                <w:rFonts w:asciiTheme="majorEastAsia" w:eastAsiaTheme="majorEastAsia" w:hAnsiTheme="majorEastAsia"/>
                <w:sz w:val="24"/>
              </w:rPr>
            </w:pPr>
            <w:r>
              <w:rPr>
                <w:rFonts w:asciiTheme="majorEastAsia" w:eastAsiaTheme="majorEastAsia" w:hAnsiTheme="majorEastAsia" w:hint="eastAsia"/>
                <w:sz w:val="22"/>
              </w:rPr>
              <w:t>※</w:t>
            </w:r>
            <w:r>
              <w:rPr>
                <w:rFonts w:asciiTheme="majorEastAsia" w:eastAsiaTheme="majorEastAsia" w:hAnsiTheme="majorEastAsia"/>
                <w:sz w:val="22"/>
              </w:rPr>
              <w:t>申請者多数の場合、支給額が減額される場合</w:t>
            </w:r>
            <w:r>
              <w:rPr>
                <w:rFonts w:asciiTheme="majorEastAsia" w:eastAsiaTheme="majorEastAsia" w:hAnsiTheme="majorEastAsia" w:hint="eastAsia"/>
                <w:sz w:val="22"/>
              </w:rPr>
              <w:t>が</w:t>
            </w:r>
            <w:r>
              <w:rPr>
                <w:rFonts w:asciiTheme="majorEastAsia" w:eastAsiaTheme="majorEastAsia" w:hAnsiTheme="majorEastAsia"/>
                <w:sz w:val="22"/>
              </w:rPr>
              <w:t>あります。</w:t>
            </w:r>
          </w:p>
        </w:tc>
      </w:tr>
      <w:tr w:rsidR="00066473" w14:paraId="372C398B" w14:textId="77777777" w:rsidTr="00066473">
        <w:trPr>
          <w:trHeight w:val="360"/>
        </w:trPr>
        <w:tc>
          <w:tcPr>
            <w:tcW w:w="5245" w:type="dxa"/>
            <w:vMerge/>
            <w:tcBorders>
              <w:top w:val="nil"/>
              <w:left w:val="nil"/>
              <w:bottom w:val="nil"/>
              <w:right w:val="nil"/>
            </w:tcBorders>
            <w:shd w:val="clear" w:color="auto" w:fill="auto"/>
          </w:tcPr>
          <w:p w14:paraId="3B048341" w14:textId="77777777" w:rsidR="00066473" w:rsidRPr="005D701E" w:rsidRDefault="00066473" w:rsidP="00066473">
            <w:pPr>
              <w:rPr>
                <w:rFonts w:asciiTheme="majorEastAsia" w:eastAsiaTheme="majorEastAsia" w:hAnsiTheme="majorEastAsia"/>
              </w:rPr>
            </w:pPr>
          </w:p>
        </w:tc>
      </w:tr>
      <w:tr w:rsidR="00066473" w14:paraId="7311E1C4" w14:textId="77777777" w:rsidTr="00066473">
        <w:trPr>
          <w:trHeight w:val="567"/>
        </w:trPr>
        <w:tc>
          <w:tcPr>
            <w:tcW w:w="5245" w:type="dxa"/>
            <w:tcBorders>
              <w:top w:val="nil"/>
              <w:left w:val="nil"/>
              <w:bottom w:val="nil"/>
              <w:right w:val="nil"/>
            </w:tcBorders>
            <w:shd w:val="clear" w:color="auto" w:fill="0068B7"/>
            <w:vAlign w:val="center"/>
          </w:tcPr>
          <w:p w14:paraId="36A856AC" w14:textId="77777777" w:rsidR="00066473" w:rsidRDefault="00066473" w:rsidP="00066473">
            <w:pPr>
              <w:spacing w:line="480" w:lineRule="exact"/>
            </w:pPr>
            <w:r>
              <w:rPr>
                <w:rFonts w:asciiTheme="majorEastAsia" w:eastAsiaTheme="majorEastAsia" w:hAnsiTheme="majorEastAsia" w:hint="eastAsia"/>
                <w:b/>
                <w:color w:val="FFFFFF" w:themeColor="background1"/>
                <w:sz w:val="36"/>
              </w:rPr>
              <w:t>手続き</w:t>
            </w:r>
            <w:r w:rsidRPr="001436BB">
              <w:rPr>
                <w:rFonts w:asciiTheme="majorEastAsia" w:eastAsiaTheme="majorEastAsia" w:hAnsiTheme="majorEastAsia"/>
                <w:b/>
                <w:color w:val="FFFFFF" w:themeColor="background1"/>
                <w:sz w:val="32"/>
              </w:rPr>
              <w:t>（</w:t>
            </w:r>
            <w:r w:rsidRPr="001436BB">
              <w:rPr>
                <w:rFonts w:asciiTheme="majorEastAsia" w:eastAsiaTheme="majorEastAsia" w:hAnsiTheme="majorEastAsia" w:hint="eastAsia"/>
                <w:b/>
                <w:color w:val="FFFFFF" w:themeColor="background1"/>
                <w:sz w:val="32"/>
              </w:rPr>
              <w:t>申請</w:t>
            </w:r>
            <w:r w:rsidRPr="001436BB">
              <w:rPr>
                <w:rFonts w:asciiTheme="majorEastAsia" w:eastAsiaTheme="majorEastAsia" w:hAnsiTheme="majorEastAsia"/>
                <w:b/>
                <w:color w:val="FFFFFF" w:themeColor="background1"/>
                <w:sz w:val="32"/>
              </w:rPr>
              <w:t>から</w:t>
            </w:r>
            <w:r w:rsidRPr="001436BB">
              <w:rPr>
                <w:rFonts w:asciiTheme="majorEastAsia" w:eastAsiaTheme="majorEastAsia" w:hAnsiTheme="majorEastAsia" w:hint="eastAsia"/>
                <w:b/>
                <w:color w:val="FFFFFF" w:themeColor="background1"/>
                <w:sz w:val="32"/>
              </w:rPr>
              <w:t>支給まで</w:t>
            </w:r>
            <w:r w:rsidRPr="001436BB">
              <w:rPr>
                <w:rFonts w:asciiTheme="majorEastAsia" w:eastAsiaTheme="majorEastAsia" w:hAnsiTheme="majorEastAsia"/>
                <w:b/>
                <w:color w:val="FFFFFF" w:themeColor="background1"/>
                <w:sz w:val="32"/>
              </w:rPr>
              <w:t>）</w:t>
            </w:r>
          </w:p>
        </w:tc>
      </w:tr>
      <w:tr w:rsidR="00066473" w14:paraId="300EB575" w14:textId="77777777" w:rsidTr="00066473">
        <w:trPr>
          <w:trHeight w:val="2041"/>
        </w:trPr>
        <w:tc>
          <w:tcPr>
            <w:tcW w:w="5245" w:type="dxa"/>
            <w:tcBorders>
              <w:top w:val="nil"/>
              <w:left w:val="nil"/>
              <w:bottom w:val="nil"/>
              <w:right w:val="nil"/>
            </w:tcBorders>
            <w:shd w:val="clear" w:color="auto" w:fill="auto"/>
            <w:vAlign w:val="center"/>
          </w:tcPr>
          <w:p w14:paraId="100F21E1" w14:textId="77777777" w:rsidR="00066473" w:rsidRPr="00BC5F1F" w:rsidRDefault="00066473" w:rsidP="00066473">
            <w:pPr>
              <w:spacing w:line="360" w:lineRule="exact"/>
              <w:ind w:leftChars="28" w:left="59" w:rightChars="60" w:right="126"/>
              <w:rPr>
                <w:rFonts w:asciiTheme="majorEastAsia" w:eastAsiaTheme="majorEastAsia" w:hAnsiTheme="majorEastAsia"/>
                <w:sz w:val="22"/>
              </w:rPr>
            </w:pPr>
            <w:r w:rsidRPr="00BC5F1F">
              <w:rPr>
                <w:rFonts w:asciiTheme="majorEastAsia" w:eastAsiaTheme="majorEastAsia" w:hAnsiTheme="majorEastAsia" w:hint="eastAsia"/>
                <w:sz w:val="22"/>
              </w:rPr>
              <w:t>①支援金支給</w:t>
            </w:r>
            <w:r w:rsidRPr="00BC5F1F">
              <w:rPr>
                <w:rFonts w:asciiTheme="majorEastAsia" w:eastAsiaTheme="majorEastAsia" w:hAnsiTheme="majorEastAsia"/>
                <w:sz w:val="22"/>
              </w:rPr>
              <w:t>申請書</w:t>
            </w:r>
            <w:r w:rsidRPr="00BC5F1F">
              <w:rPr>
                <w:rFonts w:asciiTheme="majorEastAsia" w:eastAsiaTheme="majorEastAsia" w:hAnsiTheme="majorEastAsia" w:hint="eastAsia"/>
                <w:sz w:val="22"/>
              </w:rPr>
              <w:t>、</w:t>
            </w:r>
            <w:r w:rsidRPr="00BC5F1F">
              <w:rPr>
                <w:rFonts w:asciiTheme="majorEastAsia" w:eastAsiaTheme="majorEastAsia" w:hAnsiTheme="majorEastAsia"/>
                <w:sz w:val="22"/>
              </w:rPr>
              <w:t>内定通知等の提出</w:t>
            </w:r>
            <w:r w:rsidRPr="00BC5F1F">
              <w:rPr>
                <w:rFonts w:asciiTheme="majorEastAsia" w:eastAsiaTheme="majorEastAsia" w:hAnsiTheme="majorEastAsia" w:hint="eastAsia"/>
                <w:sz w:val="22"/>
              </w:rPr>
              <w:t>（</w:t>
            </w:r>
            <w:r w:rsidRPr="00BC5F1F">
              <w:rPr>
                <w:rFonts w:asciiTheme="majorEastAsia" w:eastAsiaTheme="majorEastAsia" w:hAnsiTheme="majorEastAsia"/>
                <w:sz w:val="22"/>
              </w:rPr>
              <w:t>留学生）</w:t>
            </w:r>
          </w:p>
          <w:p w14:paraId="2F936A03" w14:textId="77777777" w:rsidR="00066473" w:rsidRPr="00BC5F1F" w:rsidRDefault="00066473" w:rsidP="00066473">
            <w:pPr>
              <w:spacing w:line="360" w:lineRule="exact"/>
              <w:ind w:leftChars="28" w:left="59" w:rightChars="60" w:right="126"/>
              <w:rPr>
                <w:rFonts w:asciiTheme="majorEastAsia" w:eastAsiaTheme="majorEastAsia" w:hAnsiTheme="majorEastAsia"/>
                <w:sz w:val="22"/>
              </w:rPr>
            </w:pPr>
            <w:r w:rsidRPr="00BC5F1F">
              <w:rPr>
                <w:rFonts w:asciiTheme="majorEastAsia" w:eastAsiaTheme="majorEastAsia" w:hAnsiTheme="majorEastAsia" w:hint="eastAsia"/>
                <w:sz w:val="22"/>
              </w:rPr>
              <w:t>②交付</w:t>
            </w:r>
            <w:r w:rsidRPr="00BC5F1F">
              <w:rPr>
                <w:rFonts w:asciiTheme="majorEastAsia" w:eastAsiaTheme="majorEastAsia" w:hAnsiTheme="majorEastAsia"/>
                <w:sz w:val="22"/>
              </w:rPr>
              <w:t>の決定</w:t>
            </w:r>
          </w:p>
          <w:p w14:paraId="4556D48C" w14:textId="77777777" w:rsidR="00066473" w:rsidRPr="00BC5F1F" w:rsidRDefault="00066473" w:rsidP="00066473">
            <w:pPr>
              <w:spacing w:line="360" w:lineRule="exact"/>
              <w:ind w:leftChars="28" w:left="59" w:rightChars="60" w:right="126"/>
              <w:rPr>
                <w:rFonts w:asciiTheme="majorEastAsia" w:eastAsiaTheme="majorEastAsia" w:hAnsiTheme="majorEastAsia"/>
                <w:sz w:val="22"/>
              </w:rPr>
            </w:pPr>
            <w:r w:rsidRPr="00BC5F1F">
              <w:rPr>
                <w:rFonts w:asciiTheme="majorEastAsia" w:eastAsiaTheme="majorEastAsia" w:hAnsiTheme="majorEastAsia" w:hint="eastAsia"/>
                <w:sz w:val="22"/>
              </w:rPr>
              <w:t>③</w:t>
            </w:r>
            <w:r w:rsidRPr="00BC5F1F">
              <w:rPr>
                <w:rFonts w:asciiTheme="majorEastAsia" w:eastAsiaTheme="majorEastAsia" w:hAnsiTheme="majorEastAsia"/>
                <w:sz w:val="22"/>
              </w:rPr>
              <w:t>採用通知</w:t>
            </w:r>
            <w:r w:rsidRPr="00BC5F1F">
              <w:rPr>
                <w:rFonts w:asciiTheme="majorEastAsia" w:eastAsiaTheme="majorEastAsia" w:hAnsiTheme="majorEastAsia" w:hint="eastAsia"/>
                <w:sz w:val="22"/>
              </w:rPr>
              <w:t>（</w:t>
            </w:r>
            <w:r w:rsidRPr="00BC5F1F">
              <w:rPr>
                <w:rFonts w:asciiTheme="majorEastAsia" w:eastAsiaTheme="majorEastAsia" w:hAnsiTheme="majorEastAsia"/>
                <w:sz w:val="22"/>
              </w:rPr>
              <w:t>辞令</w:t>
            </w:r>
            <w:r w:rsidRPr="00BC5F1F">
              <w:rPr>
                <w:rFonts w:asciiTheme="majorEastAsia" w:eastAsiaTheme="majorEastAsia" w:hAnsiTheme="majorEastAsia" w:hint="eastAsia"/>
                <w:sz w:val="22"/>
              </w:rPr>
              <w:t>等</w:t>
            </w:r>
            <w:r w:rsidRPr="00BC5F1F">
              <w:rPr>
                <w:rFonts w:asciiTheme="majorEastAsia" w:eastAsiaTheme="majorEastAsia" w:hAnsiTheme="majorEastAsia"/>
                <w:sz w:val="22"/>
              </w:rPr>
              <w:t>）の提出</w:t>
            </w:r>
            <w:r w:rsidRPr="00BC5F1F">
              <w:rPr>
                <w:rFonts w:asciiTheme="majorEastAsia" w:eastAsiaTheme="majorEastAsia" w:hAnsiTheme="majorEastAsia" w:hint="eastAsia"/>
                <w:sz w:val="22"/>
              </w:rPr>
              <w:t>（</w:t>
            </w:r>
            <w:r w:rsidRPr="00BC5F1F">
              <w:rPr>
                <w:rFonts w:asciiTheme="majorEastAsia" w:eastAsiaTheme="majorEastAsia" w:hAnsiTheme="majorEastAsia"/>
                <w:sz w:val="22"/>
              </w:rPr>
              <w:t>留学生）</w:t>
            </w:r>
          </w:p>
          <w:p w14:paraId="2F24E86F" w14:textId="77777777" w:rsidR="00066473" w:rsidRDefault="00066473" w:rsidP="00066473">
            <w:pPr>
              <w:spacing w:line="360" w:lineRule="exact"/>
              <w:ind w:leftChars="28" w:left="59" w:rightChars="60" w:right="126"/>
              <w:rPr>
                <w:rFonts w:asciiTheme="majorEastAsia" w:eastAsiaTheme="majorEastAsia" w:hAnsiTheme="majorEastAsia"/>
                <w:sz w:val="22"/>
              </w:rPr>
            </w:pPr>
            <w:r w:rsidRPr="00BC5F1F">
              <w:rPr>
                <w:rFonts w:asciiTheme="majorEastAsia" w:eastAsiaTheme="majorEastAsia" w:hAnsiTheme="majorEastAsia" w:hint="eastAsia"/>
                <w:sz w:val="22"/>
              </w:rPr>
              <w:t>④</w:t>
            </w:r>
            <w:r w:rsidRPr="00BC5F1F">
              <w:rPr>
                <w:rFonts w:asciiTheme="majorEastAsia" w:eastAsiaTheme="majorEastAsia" w:hAnsiTheme="majorEastAsia"/>
                <w:sz w:val="22"/>
              </w:rPr>
              <w:t>支援金の支給</w:t>
            </w:r>
          </w:p>
          <w:p w14:paraId="35F5C18B" w14:textId="2D085E46" w:rsidR="00066473" w:rsidRPr="00B57BCE" w:rsidRDefault="00066473" w:rsidP="00066473">
            <w:pPr>
              <w:spacing w:line="360" w:lineRule="exact"/>
              <w:ind w:leftChars="28" w:left="59" w:rightChars="60" w:right="126"/>
              <w:rPr>
                <w:rFonts w:asciiTheme="majorEastAsia" w:eastAsiaTheme="majorEastAsia" w:hAnsiTheme="majorEastAsia"/>
                <w:sz w:val="22"/>
              </w:rPr>
            </w:pPr>
            <w:r w:rsidRPr="0030234C">
              <w:rPr>
                <w:rFonts w:asciiTheme="majorEastAsia" w:eastAsiaTheme="majorEastAsia" w:hAnsiTheme="majorEastAsia" w:hint="eastAsia"/>
                <w:sz w:val="22"/>
              </w:rPr>
              <w:t>（翌年度</w:t>
            </w:r>
            <w:r>
              <w:rPr>
                <w:rFonts w:asciiTheme="majorEastAsia" w:eastAsiaTheme="majorEastAsia" w:hAnsiTheme="majorEastAsia" w:hint="eastAsia"/>
                <w:sz w:val="22"/>
              </w:rPr>
              <w:t>4</w:t>
            </w:r>
            <w:r w:rsidRPr="0030234C">
              <w:rPr>
                <w:rFonts w:asciiTheme="majorEastAsia" w:eastAsiaTheme="majorEastAsia" w:hAnsiTheme="majorEastAsia" w:hint="eastAsia"/>
                <w:sz w:val="22"/>
              </w:rPr>
              <w:t>月</w:t>
            </w:r>
            <w:r>
              <w:rPr>
                <w:rFonts w:asciiTheme="majorEastAsia" w:eastAsiaTheme="majorEastAsia" w:hAnsiTheme="majorEastAsia" w:hint="eastAsia"/>
                <w:sz w:val="22"/>
              </w:rPr>
              <w:t>中旬</w:t>
            </w:r>
            <w:r w:rsidRPr="0030234C">
              <w:rPr>
                <w:rFonts w:asciiTheme="majorEastAsia" w:eastAsiaTheme="majorEastAsia" w:hAnsiTheme="majorEastAsia" w:hint="eastAsia"/>
                <w:sz w:val="22"/>
              </w:rPr>
              <w:t>頃支給予定）</w:t>
            </w:r>
          </w:p>
        </w:tc>
      </w:tr>
    </w:tbl>
    <w:p w14:paraId="53D0DA3F" w14:textId="7FB02EBB" w:rsidR="000F1120" w:rsidRDefault="00D35786">
      <w:pPr>
        <w:rPr>
          <w:noProof/>
        </w:rPr>
      </w:pPr>
      <w:r>
        <w:rPr>
          <w:noProof/>
        </w:rPr>
        <mc:AlternateContent>
          <mc:Choice Requires="wps">
            <w:drawing>
              <wp:anchor distT="45720" distB="45720" distL="114300" distR="114300" simplePos="0" relativeHeight="251676672" behindDoc="0" locked="0" layoutInCell="1" allowOverlap="1" wp14:anchorId="2BA7C52F" wp14:editId="36AB6B14">
                <wp:simplePos x="0" y="0"/>
                <wp:positionH relativeFrom="margin">
                  <wp:align>right</wp:align>
                </wp:positionH>
                <wp:positionV relativeFrom="paragraph">
                  <wp:posOffset>4857750</wp:posOffset>
                </wp:positionV>
                <wp:extent cx="29622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noFill/>
                        <a:ln w="9525">
                          <a:noFill/>
                          <a:miter lim="800000"/>
                          <a:headEnd/>
                          <a:tailEnd/>
                        </a:ln>
                      </wps:spPr>
                      <wps:txbx>
                        <w:txbxContent>
                          <w:p w14:paraId="7922DE77" w14:textId="77777777" w:rsidR="00B57BCE" w:rsidRPr="00B57BCE" w:rsidRDefault="00B57BCE" w:rsidP="00E6325C">
                            <w:pPr>
                              <w:jc w:val="center"/>
                            </w:pPr>
                            <w:r w:rsidRPr="00B57BCE">
                              <w:rPr>
                                <w:rFonts w:asciiTheme="majorEastAsia" w:eastAsiaTheme="majorEastAsia" w:hAnsiTheme="majorEastAsia" w:hint="eastAsia"/>
                                <w:sz w:val="22"/>
                              </w:rPr>
                              <w:t>※</w:t>
                            </w:r>
                            <w:r w:rsidRPr="00B57BCE">
                              <w:rPr>
                                <w:rFonts w:asciiTheme="majorEastAsia" w:eastAsiaTheme="majorEastAsia" w:hAnsiTheme="majorEastAsia"/>
                                <w:sz w:val="22"/>
                              </w:rPr>
                              <w:t>詳細は、</w:t>
                            </w:r>
                            <w:r w:rsidRPr="00B57BCE">
                              <w:rPr>
                                <w:rFonts w:asciiTheme="majorEastAsia" w:eastAsiaTheme="majorEastAsia" w:hAnsiTheme="majorEastAsia" w:hint="eastAsia"/>
                                <w:sz w:val="22"/>
                              </w:rPr>
                              <w:t>実施要綱を</w:t>
                            </w:r>
                            <w:r w:rsidRPr="00B57BCE">
                              <w:rPr>
                                <w:rFonts w:asciiTheme="majorEastAsia" w:eastAsiaTheme="majorEastAsia" w:hAnsiTheme="majorEastAsia"/>
                                <w:sz w:val="22"/>
                              </w:rPr>
                              <w:t>確認してください。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A7C52F" id="_x0000_s1030" type="#_x0000_t202" style="position:absolute;left:0;text-align:left;margin-left:182.05pt;margin-top:382.5pt;width:233.25pt;height:110.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" filled="f" stroked="f">
                <v:textbox style="mso-fit-shape-to-text:t">
                  <w:txbxContent>
                    <w:p w14:paraId="7922DE77" w14:textId="77777777" w:rsidR="00B57BCE" w:rsidRPr="00B57BCE" w:rsidRDefault="00B57BCE" w:rsidP="00E6325C">
                      <w:pPr>
                        <w:jc w:val="center"/>
                      </w:pPr>
                      <w:r w:rsidRPr="00B57BCE">
                        <w:rPr>
                          <w:rFonts w:asciiTheme="majorEastAsia" w:eastAsiaTheme="majorEastAsia" w:hAnsiTheme="majorEastAsia" w:hint="eastAsia"/>
                          <w:sz w:val="22"/>
                        </w:rPr>
                        <w:t>※</w:t>
                      </w:r>
                      <w:r w:rsidRPr="00B57BCE">
                        <w:rPr>
                          <w:rFonts w:asciiTheme="majorEastAsia" w:eastAsiaTheme="majorEastAsia" w:hAnsiTheme="majorEastAsia"/>
                          <w:sz w:val="22"/>
                        </w:rPr>
                        <w:t>詳細は、</w:t>
                      </w:r>
                      <w:r w:rsidRPr="00B57BCE">
                        <w:rPr>
                          <w:rFonts w:asciiTheme="majorEastAsia" w:eastAsiaTheme="majorEastAsia" w:hAnsiTheme="majorEastAsia" w:hint="eastAsia"/>
                          <w:sz w:val="22"/>
                        </w:rPr>
                        <w:t>実施要綱を</w:t>
                      </w:r>
                      <w:r w:rsidRPr="00B57BCE">
                        <w:rPr>
                          <w:rFonts w:asciiTheme="majorEastAsia" w:eastAsiaTheme="majorEastAsia" w:hAnsiTheme="majorEastAsia"/>
                          <w:sz w:val="22"/>
                        </w:rPr>
                        <w:t>確認してください。</w:t>
                      </w:r>
                    </w:p>
                  </w:txbxContent>
                </v:textbox>
                <w10:wrap anchorx="margin"/>
              </v:shape>
            </w:pict>
          </mc:Fallback>
        </mc:AlternateContent>
      </w:r>
    </w:p>
    <w:tbl>
      <w:tblPr>
        <w:tblStyle w:val="a8"/>
        <w:tblpPr w:leftFromText="142" w:rightFromText="142" w:vertAnchor="text" w:horzAnchor="margin" w:tblpXSpec="right" w:tblpY="76"/>
        <w:tblW w:w="0" w:type="auto"/>
        <w:shd w:val="clear" w:color="auto" w:fill="0068B7"/>
        <w:tblLook w:val="04A0" w:firstRow="1" w:lastRow="0" w:firstColumn="1" w:lastColumn="0" w:noHBand="0" w:noVBand="1"/>
      </w:tblPr>
      <w:tblGrid>
        <w:gridCol w:w="567"/>
        <w:gridCol w:w="4395"/>
      </w:tblGrid>
      <w:tr w:rsidR="00656F4C" w14:paraId="1578C28B" w14:textId="77777777" w:rsidTr="00DA5F7C">
        <w:trPr>
          <w:trHeight w:val="1134"/>
        </w:trPr>
        <w:tc>
          <w:tcPr>
            <w:tcW w:w="4962" w:type="dxa"/>
            <w:gridSpan w:val="2"/>
            <w:tcBorders>
              <w:top w:val="nil"/>
              <w:left w:val="nil"/>
              <w:bottom w:val="single" w:sz="12" w:space="0" w:color="FFFFFF" w:themeColor="background1"/>
              <w:right w:val="nil"/>
            </w:tcBorders>
            <w:shd w:val="clear" w:color="auto" w:fill="0068B7"/>
            <w:vAlign w:val="center"/>
          </w:tcPr>
          <w:p w14:paraId="0B4B190D" w14:textId="1A228BFC" w:rsidR="00656F4C" w:rsidRDefault="00656F4C" w:rsidP="00656F4C">
            <w:pPr>
              <w:spacing w:line="480" w:lineRule="exact"/>
              <w:rPr>
                <w:rFonts w:asciiTheme="majorEastAsia" w:eastAsiaTheme="majorEastAsia" w:hAnsiTheme="majorEastAsia"/>
                <w:b/>
                <w:color w:val="FFFFFF" w:themeColor="background1"/>
                <w:sz w:val="36"/>
              </w:rPr>
            </w:pPr>
            <w:r w:rsidRPr="000F1120">
              <w:rPr>
                <w:rFonts w:asciiTheme="majorEastAsia" w:eastAsiaTheme="majorEastAsia" w:hAnsiTheme="majorEastAsia" w:hint="eastAsia"/>
                <w:b/>
                <w:color w:val="FFFFFF" w:themeColor="background1"/>
                <w:sz w:val="36"/>
              </w:rPr>
              <w:t>対</w:t>
            </w:r>
            <w:r>
              <w:rPr>
                <w:rFonts w:asciiTheme="majorEastAsia" w:eastAsiaTheme="majorEastAsia" w:hAnsiTheme="majorEastAsia" w:hint="eastAsia"/>
                <w:b/>
                <w:color w:val="FFFFFF" w:themeColor="background1"/>
                <w:sz w:val="36"/>
              </w:rPr>
              <w:t xml:space="preserve"> </w:t>
            </w:r>
            <w:r w:rsidRPr="000F1120">
              <w:rPr>
                <w:rFonts w:asciiTheme="majorEastAsia" w:eastAsiaTheme="majorEastAsia" w:hAnsiTheme="majorEastAsia" w:hint="eastAsia"/>
                <w:b/>
                <w:color w:val="FFFFFF" w:themeColor="background1"/>
                <w:sz w:val="36"/>
              </w:rPr>
              <w:t>象</w:t>
            </w:r>
            <w:r>
              <w:rPr>
                <w:rFonts w:asciiTheme="majorEastAsia" w:eastAsiaTheme="majorEastAsia" w:hAnsiTheme="majorEastAsia" w:hint="eastAsia"/>
                <w:b/>
                <w:color w:val="FFFFFF" w:themeColor="background1"/>
                <w:sz w:val="36"/>
              </w:rPr>
              <w:t xml:space="preserve"> </w:t>
            </w:r>
            <w:r w:rsidRPr="000F1120">
              <w:rPr>
                <w:rFonts w:asciiTheme="majorEastAsia" w:eastAsiaTheme="majorEastAsia" w:hAnsiTheme="majorEastAsia" w:hint="eastAsia"/>
                <w:b/>
                <w:color w:val="FFFFFF" w:themeColor="background1"/>
                <w:sz w:val="36"/>
              </w:rPr>
              <w:t>者</w:t>
            </w:r>
          </w:p>
          <w:p w14:paraId="5B0CCF47" w14:textId="77777777" w:rsidR="00656F4C" w:rsidRPr="007434D5" w:rsidRDefault="00656F4C" w:rsidP="00656F4C">
            <w:pPr>
              <w:spacing w:line="480" w:lineRule="exact"/>
              <w:ind w:rightChars="-51" w:right="-107" w:firstLineChars="100" w:firstLine="281"/>
              <w:jc w:val="left"/>
              <w:rPr>
                <w:spacing w:val="20"/>
              </w:rPr>
            </w:pPr>
            <w:r w:rsidRPr="007434D5">
              <w:rPr>
                <w:rFonts w:asciiTheme="majorEastAsia" w:eastAsiaTheme="majorEastAsia" w:hAnsiTheme="majorEastAsia"/>
                <w:b/>
                <w:color w:val="FFFFFF" w:themeColor="background1"/>
                <w:spacing w:val="20"/>
                <w:sz w:val="24"/>
                <w:u w:val="single"/>
              </w:rPr>
              <w:t>次のすべてを満たす方</w:t>
            </w:r>
          </w:p>
        </w:tc>
      </w:tr>
      <w:tr w:rsidR="00656F4C" w14:paraId="4D4C1F3A" w14:textId="77777777" w:rsidTr="00DA5F7C">
        <w:trPr>
          <w:trHeight w:hRule="exact" w:val="964"/>
        </w:trPr>
        <w:tc>
          <w:tcPr>
            <w:tcW w:w="567" w:type="dxa"/>
            <w:tcBorders>
              <w:top w:val="single" w:sz="12" w:space="0" w:color="FFFFFF" w:themeColor="background1"/>
              <w:left w:val="nil"/>
              <w:bottom w:val="single" w:sz="12" w:space="0" w:color="FFFFFF" w:themeColor="background1"/>
              <w:right w:val="single" w:sz="6" w:space="0" w:color="FFFFFF" w:themeColor="background1"/>
            </w:tcBorders>
            <w:shd w:val="clear" w:color="auto" w:fill="C30D05"/>
            <w:vAlign w:val="center"/>
          </w:tcPr>
          <w:p w14:paraId="54CC099D" w14:textId="7796E593" w:rsidR="00656F4C" w:rsidRPr="0042628A" w:rsidRDefault="00656F4C" w:rsidP="00656F4C">
            <w:pPr>
              <w:spacing w:line="440" w:lineRule="exact"/>
              <w:jc w:val="center"/>
              <w:rPr>
                <w:rFonts w:ascii="ＭＳ Ｐゴシック" w:eastAsia="ＭＳ Ｐゴシック" w:hAnsi="ＭＳ Ｐゴシック"/>
                <w:b/>
                <w:color w:val="FFFFFF" w:themeColor="background1"/>
                <w:sz w:val="28"/>
              </w:rPr>
            </w:pPr>
            <w:r>
              <w:rPr>
                <w:rFonts w:ascii="ＭＳ Ｐゴシック" w:eastAsia="ＭＳ Ｐゴシック" w:hAnsi="ＭＳ Ｐゴシック" w:hint="eastAsia"/>
                <w:b/>
                <w:color w:val="FFFFFF" w:themeColor="background1"/>
                <w:sz w:val="28"/>
              </w:rPr>
              <w:t>①</w:t>
            </w:r>
          </w:p>
        </w:tc>
        <w:tc>
          <w:tcPr>
            <w:tcW w:w="4395" w:type="dxa"/>
            <w:tcBorders>
              <w:top w:val="single" w:sz="12" w:space="0" w:color="FFFFFF" w:themeColor="background1"/>
              <w:left w:val="single" w:sz="6" w:space="0" w:color="FFFFFF" w:themeColor="background1"/>
              <w:bottom w:val="single" w:sz="12" w:space="0" w:color="FFFFFF" w:themeColor="background1"/>
              <w:right w:val="nil"/>
            </w:tcBorders>
            <w:shd w:val="clear" w:color="auto" w:fill="DEEAF6" w:themeFill="accent1" w:themeFillTint="33"/>
            <w:vAlign w:val="center"/>
          </w:tcPr>
          <w:p w14:paraId="3299B1F0" w14:textId="4B9072BE" w:rsidR="00656F4C" w:rsidRPr="00B57BCE" w:rsidRDefault="00656F4C" w:rsidP="00656F4C">
            <w:pPr>
              <w:rPr>
                <w:rFonts w:asciiTheme="majorEastAsia" w:eastAsiaTheme="majorEastAsia" w:hAnsiTheme="majorEastAsia"/>
                <w:sz w:val="24"/>
              </w:rPr>
            </w:pPr>
            <w:r w:rsidRPr="00B57BCE">
              <w:rPr>
                <w:rFonts w:asciiTheme="majorEastAsia" w:eastAsiaTheme="majorEastAsia" w:hAnsiTheme="majorEastAsia" w:hint="eastAsia"/>
                <w:sz w:val="24"/>
              </w:rPr>
              <w:t>日本の在留資格</w:t>
            </w:r>
            <w:r w:rsidRPr="00B57BCE">
              <w:rPr>
                <w:rFonts w:asciiTheme="majorEastAsia" w:eastAsiaTheme="majorEastAsia" w:hAnsiTheme="majorEastAsia"/>
                <w:sz w:val="24"/>
              </w:rPr>
              <w:t>「</w:t>
            </w:r>
            <w:r w:rsidRPr="00B57BCE">
              <w:rPr>
                <w:rFonts w:asciiTheme="majorEastAsia" w:eastAsiaTheme="majorEastAsia" w:hAnsiTheme="majorEastAsia" w:hint="eastAsia"/>
                <w:sz w:val="24"/>
              </w:rPr>
              <w:t>留学</w:t>
            </w:r>
            <w:r w:rsidRPr="00B57BCE">
              <w:rPr>
                <w:rFonts w:asciiTheme="majorEastAsia" w:eastAsiaTheme="majorEastAsia" w:hAnsiTheme="majorEastAsia"/>
                <w:sz w:val="24"/>
              </w:rPr>
              <w:t>」</w:t>
            </w:r>
            <w:r>
              <w:rPr>
                <w:rFonts w:asciiTheme="majorEastAsia" w:eastAsiaTheme="majorEastAsia" w:hAnsiTheme="majorEastAsia" w:hint="eastAsia"/>
                <w:sz w:val="24"/>
              </w:rPr>
              <w:t>等</w:t>
            </w:r>
            <w:r w:rsidRPr="00B57BCE">
              <w:rPr>
                <w:rFonts w:asciiTheme="majorEastAsia" w:eastAsiaTheme="majorEastAsia" w:hAnsiTheme="majorEastAsia" w:hint="eastAsia"/>
                <w:sz w:val="24"/>
              </w:rPr>
              <w:t>を持っている</w:t>
            </w:r>
            <w:r w:rsidRPr="00B57BCE">
              <w:rPr>
                <w:rFonts w:asciiTheme="majorEastAsia" w:eastAsiaTheme="majorEastAsia" w:hAnsiTheme="majorEastAsia"/>
                <w:sz w:val="24"/>
              </w:rPr>
              <w:t>方</w:t>
            </w:r>
          </w:p>
        </w:tc>
      </w:tr>
      <w:tr w:rsidR="00656F4C" w14:paraId="18A94D0F" w14:textId="77777777" w:rsidTr="00DA5F7C">
        <w:trPr>
          <w:trHeight w:hRule="exact" w:val="1984"/>
        </w:trPr>
        <w:tc>
          <w:tcPr>
            <w:tcW w:w="567" w:type="dxa"/>
            <w:tcBorders>
              <w:top w:val="single" w:sz="12" w:space="0" w:color="FFFFFF" w:themeColor="background1"/>
              <w:left w:val="nil"/>
              <w:bottom w:val="single" w:sz="12" w:space="0" w:color="FFFFFF" w:themeColor="background1"/>
              <w:right w:val="single" w:sz="6" w:space="0" w:color="FFFFFF" w:themeColor="background1"/>
            </w:tcBorders>
            <w:shd w:val="clear" w:color="auto" w:fill="F39805"/>
            <w:vAlign w:val="center"/>
          </w:tcPr>
          <w:p w14:paraId="7C56C224" w14:textId="5CAC7828" w:rsidR="00656F4C" w:rsidRPr="0042628A" w:rsidRDefault="00656F4C" w:rsidP="00656F4C">
            <w:pPr>
              <w:spacing w:line="440" w:lineRule="exact"/>
              <w:jc w:val="center"/>
              <w:rPr>
                <w:rFonts w:ascii="ＭＳ Ｐゴシック" w:eastAsia="ＭＳ Ｐゴシック" w:hAnsi="ＭＳ Ｐゴシック"/>
                <w:b/>
                <w:color w:val="FFFFFF" w:themeColor="background1"/>
                <w:sz w:val="28"/>
              </w:rPr>
            </w:pPr>
            <w:r w:rsidRPr="0042628A">
              <w:rPr>
                <w:rFonts w:ascii="ＭＳ Ｐゴシック" w:eastAsia="ＭＳ Ｐゴシック" w:hAnsi="ＭＳ Ｐゴシック" w:hint="eastAsia"/>
                <w:b/>
                <w:color w:val="FFFFFF" w:themeColor="background1"/>
                <w:sz w:val="28"/>
              </w:rPr>
              <w:t>②</w:t>
            </w:r>
          </w:p>
        </w:tc>
        <w:tc>
          <w:tcPr>
            <w:tcW w:w="4395" w:type="dxa"/>
            <w:tcBorders>
              <w:top w:val="single" w:sz="12" w:space="0" w:color="FFFFFF" w:themeColor="background1"/>
              <w:left w:val="single" w:sz="6" w:space="0" w:color="FFFFFF" w:themeColor="background1"/>
              <w:bottom w:val="single" w:sz="12" w:space="0" w:color="FFFFFF" w:themeColor="background1"/>
              <w:right w:val="nil"/>
            </w:tcBorders>
            <w:shd w:val="clear" w:color="auto" w:fill="DEEAF6" w:themeFill="accent1" w:themeFillTint="33"/>
            <w:vAlign w:val="center"/>
          </w:tcPr>
          <w:p w14:paraId="40408D07" w14:textId="77777777" w:rsidR="0058307F" w:rsidRDefault="00656F4C" w:rsidP="00656F4C">
            <w:pPr>
              <w:ind w:rightChars="16" w:right="34"/>
              <w:rPr>
                <w:rFonts w:asciiTheme="majorEastAsia" w:eastAsiaTheme="majorEastAsia" w:hAnsiTheme="majorEastAsia"/>
                <w:sz w:val="24"/>
              </w:rPr>
            </w:pPr>
            <w:r w:rsidRPr="00B57BCE">
              <w:rPr>
                <w:rFonts w:asciiTheme="majorEastAsia" w:eastAsiaTheme="majorEastAsia" w:hAnsiTheme="majorEastAsia" w:hint="eastAsia"/>
                <w:sz w:val="24"/>
              </w:rPr>
              <w:t>日本の大学（院）、短期大学</w:t>
            </w:r>
            <w:r>
              <w:rPr>
                <w:rFonts w:asciiTheme="majorEastAsia" w:eastAsiaTheme="majorEastAsia" w:hAnsiTheme="majorEastAsia" w:hint="eastAsia"/>
                <w:sz w:val="24"/>
              </w:rPr>
              <w:t>、</w:t>
            </w:r>
            <w:r w:rsidRPr="00B57BCE">
              <w:rPr>
                <w:rFonts w:asciiTheme="majorEastAsia" w:eastAsiaTheme="majorEastAsia" w:hAnsiTheme="majorEastAsia" w:hint="eastAsia"/>
                <w:sz w:val="24"/>
              </w:rPr>
              <w:t>高等専門学校</w:t>
            </w:r>
            <w:r w:rsidRPr="00A472BE">
              <w:rPr>
                <w:rFonts w:asciiTheme="majorEastAsia" w:eastAsiaTheme="majorEastAsia" w:hAnsiTheme="majorEastAsia" w:hint="eastAsia"/>
                <w:sz w:val="24"/>
              </w:rPr>
              <w:t>および専門学校（専門課程</w:t>
            </w:r>
            <w:r w:rsidR="006405E7">
              <w:rPr>
                <w:rFonts w:asciiTheme="majorEastAsia" w:eastAsiaTheme="majorEastAsia" w:hAnsiTheme="majorEastAsia" w:hint="eastAsia"/>
                <w:sz w:val="24"/>
              </w:rPr>
              <w:t>在籍者</w:t>
            </w:r>
            <w:r w:rsidRPr="00A472BE">
              <w:rPr>
                <w:rFonts w:asciiTheme="majorEastAsia" w:eastAsiaTheme="majorEastAsia" w:hAnsiTheme="majorEastAsia" w:hint="eastAsia"/>
                <w:sz w:val="24"/>
              </w:rPr>
              <w:t>のみ）</w:t>
            </w:r>
            <w:r w:rsidRPr="00B57BCE">
              <w:rPr>
                <w:rFonts w:asciiTheme="majorEastAsia" w:eastAsiaTheme="majorEastAsia" w:hAnsiTheme="majorEastAsia" w:hint="eastAsia"/>
                <w:sz w:val="24"/>
              </w:rPr>
              <w:t>に在籍または交換留学生等として修学する日本国籍以外の留学生で</w:t>
            </w:r>
          </w:p>
          <w:p w14:paraId="2762E99F" w14:textId="2BB4557E" w:rsidR="00656F4C" w:rsidRPr="00B57BCE" w:rsidRDefault="00656F4C" w:rsidP="00656F4C">
            <w:pPr>
              <w:ind w:rightChars="16" w:right="34"/>
              <w:rPr>
                <w:rFonts w:asciiTheme="majorEastAsia" w:eastAsiaTheme="majorEastAsia" w:hAnsiTheme="majorEastAsia"/>
                <w:sz w:val="24"/>
              </w:rPr>
            </w:pPr>
            <w:r w:rsidRPr="00B57BCE">
              <w:rPr>
                <w:rFonts w:asciiTheme="majorEastAsia" w:eastAsiaTheme="majorEastAsia" w:hAnsiTheme="majorEastAsia" w:hint="eastAsia"/>
                <w:sz w:val="24"/>
              </w:rPr>
              <w:t>１８歳以上の方</w:t>
            </w:r>
          </w:p>
        </w:tc>
      </w:tr>
      <w:tr w:rsidR="00656F4C" w:rsidRPr="00BC5F1F" w14:paraId="088E7346" w14:textId="77777777" w:rsidTr="00A30639">
        <w:trPr>
          <w:trHeight w:val="1039"/>
        </w:trPr>
        <w:tc>
          <w:tcPr>
            <w:tcW w:w="567" w:type="dxa"/>
            <w:tcBorders>
              <w:top w:val="nil"/>
              <w:left w:val="nil"/>
              <w:bottom w:val="single" w:sz="12" w:space="0" w:color="FFFFFF" w:themeColor="background1"/>
              <w:right w:val="single" w:sz="6" w:space="0" w:color="FFFFFF" w:themeColor="background1"/>
            </w:tcBorders>
            <w:shd w:val="clear" w:color="auto" w:fill="8FC31F"/>
            <w:vAlign w:val="center"/>
          </w:tcPr>
          <w:p w14:paraId="31FDF930" w14:textId="77777777" w:rsidR="00656F4C" w:rsidRPr="0042628A" w:rsidRDefault="00656F4C" w:rsidP="00656F4C">
            <w:pPr>
              <w:spacing w:line="440" w:lineRule="exact"/>
              <w:jc w:val="center"/>
              <w:rPr>
                <w:rFonts w:ascii="ＭＳ Ｐゴシック" w:eastAsia="ＭＳ Ｐゴシック" w:hAnsi="ＭＳ Ｐゴシック"/>
                <w:b/>
                <w:color w:val="FFFFFF" w:themeColor="background1"/>
                <w:sz w:val="28"/>
              </w:rPr>
            </w:pPr>
            <w:r>
              <w:rPr>
                <w:rFonts w:ascii="ＭＳ Ｐゴシック" w:eastAsia="ＭＳ Ｐゴシック" w:hAnsi="ＭＳ Ｐゴシック" w:hint="eastAsia"/>
                <w:b/>
                <w:color w:val="FFFFFF" w:themeColor="background1"/>
                <w:sz w:val="28"/>
              </w:rPr>
              <w:t>③</w:t>
            </w:r>
          </w:p>
        </w:tc>
        <w:tc>
          <w:tcPr>
            <w:tcW w:w="4395" w:type="dxa"/>
            <w:tcBorders>
              <w:top w:val="nil"/>
              <w:left w:val="single" w:sz="6" w:space="0" w:color="FFFFFF" w:themeColor="background1"/>
              <w:bottom w:val="single" w:sz="12" w:space="0" w:color="FFFFFF" w:themeColor="background1"/>
              <w:right w:val="nil"/>
            </w:tcBorders>
            <w:shd w:val="clear" w:color="auto" w:fill="DEEAF6" w:themeFill="accent1" w:themeFillTint="33"/>
            <w:vAlign w:val="center"/>
          </w:tcPr>
          <w:p w14:paraId="774D7DE0" w14:textId="2767570F" w:rsidR="00656F4C" w:rsidRDefault="00656F4C" w:rsidP="00656F4C">
            <w:pPr>
              <w:rPr>
                <w:rFonts w:asciiTheme="majorEastAsia" w:eastAsiaTheme="majorEastAsia" w:hAnsiTheme="majorEastAsia"/>
                <w:sz w:val="24"/>
              </w:rPr>
            </w:pPr>
            <w:r w:rsidRPr="00B57BCE">
              <w:rPr>
                <w:rFonts w:asciiTheme="majorEastAsia" w:eastAsiaTheme="majorEastAsia" w:hAnsiTheme="majorEastAsia" w:hint="eastAsia"/>
                <w:sz w:val="24"/>
              </w:rPr>
              <w:t>福井県内に居住している方、または</w:t>
            </w:r>
          </w:p>
          <w:p w14:paraId="72E2F99A" w14:textId="77777777" w:rsidR="00656F4C" w:rsidRPr="00B57BCE" w:rsidRDefault="00656F4C" w:rsidP="00656F4C">
            <w:pPr>
              <w:rPr>
                <w:rFonts w:asciiTheme="majorEastAsia" w:eastAsiaTheme="majorEastAsia" w:hAnsiTheme="majorEastAsia"/>
                <w:sz w:val="24"/>
              </w:rPr>
            </w:pPr>
            <w:r w:rsidRPr="00B57BCE">
              <w:rPr>
                <w:rFonts w:asciiTheme="majorEastAsia" w:eastAsiaTheme="majorEastAsia" w:hAnsiTheme="majorEastAsia" w:hint="eastAsia"/>
                <w:sz w:val="24"/>
              </w:rPr>
              <w:t>就職で福井県内に居住する予定の方</w:t>
            </w:r>
          </w:p>
        </w:tc>
      </w:tr>
      <w:tr w:rsidR="00656F4C" w14:paraId="59A88806" w14:textId="77777777" w:rsidTr="00A30639">
        <w:trPr>
          <w:trHeight w:val="1039"/>
        </w:trPr>
        <w:tc>
          <w:tcPr>
            <w:tcW w:w="567" w:type="dxa"/>
            <w:tcBorders>
              <w:top w:val="single" w:sz="12" w:space="0" w:color="FFFFFF" w:themeColor="background1"/>
              <w:left w:val="nil"/>
              <w:bottom w:val="single" w:sz="12" w:space="0" w:color="FFFFFF" w:themeColor="background1"/>
              <w:right w:val="single" w:sz="6" w:space="0" w:color="FFFFFF" w:themeColor="background1"/>
            </w:tcBorders>
            <w:shd w:val="clear" w:color="auto" w:fill="009999"/>
            <w:vAlign w:val="center"/>
          </w:tcPr>
          <w:p w14:paraId="5BE8EE50" w14:textId="77777777" w:rsidR="00656F4C" w:rsidRDefault="00656F4C" w:rsidP="00656F4C">
            <w:pPr>
              <w:spacing w:line="440" w:lineRule="exact"/>
              <w:jc w:val="center"/>
            </w:pPr>
            <w:r w:rsidRPr="00B57BCE">
              <w:rPr>
                <w:rFonts w:ascii="ＭＳ Ｐゴシック" w:eastAsia="ＭＳ Ｐゴシック" w:hAnsi="ＭＳ Ｐゴシック" w:hint="eastAsia"/>
                <w:b/>
                <w:color w:val="FFFFFF" w:themeColor="background1"/>
                <w:sz w:val="28"/>
              </w:rPr>
              <w:t>④</w:t>
            </w:r>
          </w:p>
        </w:tc>
        <w:tc>
          <w:tcPr>
            <w:tcW w:w="4395" w:type="dxa"/>
            <w:tcBorders>
              <w:top w:val="single" w:sz="12" w:space="0" w:color="FFFFFF" w:themeColor="background1"/>
              <w:left w:val="single" w:sz="6" w:space="0" w:color="FFFFFF" w:themeColor="background1"/>
              <w:bottom w:val="single" w:sz="12" w:space="0" w:color="FFFFFF" w:themeColor="background1"/>
              <w:right w:val="nil"/>
            </w:tcBorders>
            <w:shd w:val="clear" w:color="auto" w:fill="DEEAF6" w:themeFill="accent1" w:themeFillTint="33"/>
            <w:vAlign w:val="center"/>
          </w:tcPr>
          <w:p w14:paraId="120B6183" w14:textId="462BEF8F" w:rsidR="00656F4C" w:rsidRPr="00B57BCE" w:rsidRDefault="00656F4C" w:rsidP="00656F4C">
            <w:pPr>
              <w:rPr>
                <w:rFonts w:asciiTheme="majorEastAsia" w:eastAsiaTheme="majorEastAsia" w:hAnsiTheme="majorEastAsia"/>
                <w:sz w:val="24"/>
              </w:rPr>
            </w:pPr>
            <w:r w:rsidRPr="00B57BCE">
              <w:rPr>
                <w:rFonts w:asciiTheme="majorEastAsia" w:eastAsiaTheme="majorEastAsia" w:hAnsiTheme="majorEastAsia" w:hint="eastAsia"/>
                <w:sz w:val="24"/>
              </w:rPr>
              <w:t>県内の企業</w:t>
            </w:r>
            <w:r w:rsidRPr="00B57BCE">
              <w:rPr>
                <w:rFonts w:asciiTheme="majorEastAsia" w:eastAsiaTheme="majorEastAsia" w:hAnsiTheme="majorEastAsia"/>
                <w:sz w:val="24"/>
              </w:rPr>
              <w:t>や</w:t>
            </w:r>
            <w:r w:rsidRPr="00B57BCE">
              <w:rPr>
                <w:rFonts w:asciiTheme="majorEastAsia" w:eastAsiaTheme="majorEastAsia" w:hAnsiTheme="majorEastAsia" w:hint="eastAsia"/>
                <w:sz w:val="24"/>
              </w:rPr>
              <w:t>公的団体に</w:t>
            </w:r>
            <w:r w:rsidRPr="00B57BCE">
              <w:rPr>
                <w:rFonts w:asciiTheme="majorEastAsia" w:eastAsiaTheme="majorEastAsia" w:hAnsiTheme="majorEastAsia"/>
                <w:sz w:val="24"/>
              </w:rPr>
              <w:t>正規の社員（職員）として</w:t>
            </w:r>
            <w:r w:rsidRPr="00B57BCE">
              <w:rPr>
                <w:rFonts w:asciiTheme="majorEastAsia" w:eastAsiaTheme="majorEastAsia" w:hAnsiTheme="majorEastAsia" w:hint="eastAsia"/>
                <w:sz w:val="24"/>
              </w:rPr>
              <w:t>就職が決定した方</w:t>
            </w:r>
          </w:p>
        </w:tc>
      </w:tr>
      <w:tr w:rsidR="00656F4C" w14:paraId="3EA662C3" w14:textId="77777777" w:rsidTr="00A30639">
        <w:trPr>
          <w:trHeight w:val="1039"/>
        </w:trPr>
        <w:tc>
          <w:tcPr>
            <w:tcW w:w="567" w:type="dxa"/>
            <w:tcBorders>
              <w:top w:val="single" w:sz="12" w:space="0" w:color="FFFFFF" w:themeColor="background1"/>
              <w:left w:val="nil"/>
              <w:bottom w:val="single" w:sz="24" w:space="0" w:color="FFFFFF" w:themeColor="background1"/>
              <w:right w:val="single" w:sz="6" w:space="0" w:color="FFFFFF" w:themeColor="background1"/>
            </w:tcBorders>
            <w:shd w:val="clear" w:color="auto" w:fill="6666FF"/>
            <w:vAlign w:val="center"/>
          </w:tcPr>
          <w:p w14:paraId="3177392E" w14:textId="67C7D728" w:rsidR="00656F4C" w:rsidRPr="00B57BCE" w:rsidRDefault="00656F4C" w:rsidP="00656F4C">
            <w:pPr>
              <w:spacing w:line="440" w:lineRule="exact"/>
              <w:jc w:val="center"/>
              <w:rPr>
                <w:rFonts w:ascii="ＭＳ Ｐゴシック" w:eastAsia="ＭＳ Ｐゴシック" w:hAnsi="ＭＳ Ｐゴシック"/>
                <w:b/>
                <w:color w:val="FFFFFF" w:themeColor="background1"/>
                <w:sz w:val="28"/>
              </w:rPr>
            </w:pPr>
            <w:r>
              <w:rPr>
                <w:rFonts w:ascii="ＭＳ Ｐゴシック" w:eastAsia="ＭＳ Ｐゴシック" w:hAnsi="ＭＳ Ｐゴシック" w:hint="eastAsia"/>
                <w:b/>
                <w:color w:val="FFFFFF" w:themeColor="background1"/>
                <w:sz w:val="28"/>
              </w:rPr>
              <w:t>⑤</w:t>
            </w:r>
          </w:p>
        </w:tc>
        <w:tc>
          <w:tcPr>
            <w:tcW w:w="4395" w:type="dxa"/>
            <w:tcBorders>
              <w:top w:val="single" w:sz="12" w:space="0" w:color="FFFFFF" w:themeColor="background1"/>
              <w:left w:val="single" w:sz="6" w:space="0" w:color="FFFFFF" w:themeColor="background1"/>
              <w:bottom w:val="single" w:sz="24" w:space="0" w:color="FFFFFF" w:themeColor="background1"/>
              <w:right w:val="nil"/>
            </w:tcBorders>
            <w:shd w:val="clear" w:color="auto" w:fill="DEEAF6" w:themeFill="accent1" w:themeFillTint="33"/>
            <w:vAlign w:val="center"/>
          </w:tcPr>
          <w:p w14:paraId="45D95BDF" w14:textId="000706CF" w:rsidR="00656F4C" w:rsidRPr="00B57BCE" w:rsidRDefault="00656F4C" w:rsidP="00656F4C">
            <w:pPr>
              <w:rPr>
                <w:rFonts w:asciiTheme="majorEastAsia" w:eastAsiaTheme="majorEastAsia" w:hAnsiTheme="majorEastAsia"/>
                <w:sz w:val="24"/>
              </w:rPr>
            </w:pPr>
            <w:r w:rsidRPr="00A472BE">
              <w:rPr>
                <w:rFonts w:asciiTheme="majorEastAsia" w:eastAsiaTheme="majorEastAsia" w:hAnsiTheme="majorEastAsia" w:hint="eastAsia"/>
                <w:sz w:val="24"/>
              </w:rPr>
              <w:t>福井県および福井県国際交流協会が行う国際交流事業に協力できる</w:t>
            </w:r>
            <w:r>
              <w:rPr>
                <w:rFonts w:asciiTheme="majorEastAsia" w:eastAsiaTheme="majorEastAsia" w:hAnsiTheme="majorEastAsia" w:hint="eastAsia"/>
                <w:sz w:val="24"/>
              </w:rPr>
              <w:t>方</w:t>
            </w:r>
          </w:p>
        </w:tc>
      </w:tr>
    </w:tbl>
    <w:p w14:paraId="0E5184BF" w14:textId="2AE75252" w:rsidR="00CA0DB9" w:rsidRDefault="00066473">
      <w:r w:rsidRPr="007434D5">
        <w:rPr>
          <w:noProof/>
        </w:rPr>
        <w:drawing>
          <wp:anchor distT="0" distB="0" distL="114300" distR="114300" simplePos="0" relativeHeight="251657215" behindDoc="0" locked="0" layoutInCell="1" allowOverlap="1" wp14:anchorId="4C7E99FB" wp14:editId="3597C18A">
            <wp:simplePos x="0" y="0"/>
            <wp:positionH relativeFrom="margin">
              <wp:posOffset>0</wp:posOffset>
            </wp:positionH>
            <wp:positionV relativeFrom="paragraph">
              <wp:posOffset>4763580</wp:posOffset>
            </wp:positionV>
            <wp:extent cx="6659880" cy="1834515"/>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183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E920162" wp14:editId="1C082BC1">
            <wp:simplePos x="0" y="0"/>
            <wp:positionH relativeFrom="margin">
              <wp:posOffset>5875655</wp:posOffset>
            </wp:positionH>
            <wp:positionV relativeFrom="paragraph">
              <wp:posOffset>5788660</wp:posOffset>
            </wp:positionV>
            <wp:extent cx="704850" cy="7048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455991BD" wp14:editId="074DDDBF">
                <wp:simplePos x="0" y="0"/>
                <wp:positionH relativeFrom="column">
                  <wp:posOffset>3039745</wp:posOffset>
                </wp:positionH>
                <wp:positionV relativeFrom="paragraph">
                  <wp:posOffset>5838635</wp:posOffset>
                </wp:positionV>
                <wp:extent cx="2809875" cy="6381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2809875" cy="6381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EA642" w14:textId="77777777" w:rsidR="00656F4C" w:rsidRPr="00656F4C" w:rsidRDefault="00656F4C" w:rsidP="00656F4C">
                            <w:pPr>
                              <w:spacing w:line="276" w:lineRule="auto"/>
                              <w:rPr>
                                <w:sz w:val="20"/>
                              </w:rPr>
                            </w:pPr>
                            <w:r w:rsidRPr="00656F4C">
                              <w:rPr>
                                <w:rFonts w:ascii="ＭＳ ゴシック" w:eastAsia="ＭＳ ゴシック" w:hAnsi="ＭＳ ゴシック" w:cs="ＭＳ ゴシック" w:hint="eastAsia"/>
                                <w:b/>
                                <w:color w:val="0068B7"/>
                                <w:sz w:val="24"/>
                              </w:rPr>
                              <w:t>実施要綱</w:t>
                            </w:r>
                            <w:r w:rsidRPr="00656F4C">
                              <w:rPr>
                                <w:rFonts w:ascii="ＭＳ ゴシック" w:eastAsia="ＭＳ ゴシック" w:hAnsi="ＭＳ ゴシック" w:cs="ＭＳ ゴシック"/>
                                <w:b/>
                                <w:color w:val="0068B7"/>
                                <w:sz w:val="24"/>
                              </w:rPr>
                              <w:t>、</w:t>
                            </w:r>
                            <w:r w:rsidRPr="00656F4C">
                              <w:rPr>
                                <w:rFonts w:ascii="ＭＳ ゴシック" w:eastAsia="ＭＳ ゴシック" w:hAnsi="ＭＳ ゴシック" w:cs="ＭＳ ゴシック" w:hint="eastAsia"/>
                                <w:b/>
                                <w:color w:val="0068B7"/>
                                <w:sz w:val="24"/>
                              </w:rPr>
                              <w:t>申請書はウェブサイトから</w:t>
                            </w:r>
                            <w:r w:rsidRPr="00656F4C">
                              <w:rPr>
                                <w:rFonts w:ascii="ＭＳ ゴシック" w:eastAsia="ＭＳ ゴシック" w:hAnsi="ＭＳ ゴシック" w:cs="ＭＳ ゴシック"/>
                                <w:b/>
                                <w:color w:val="0068B7"/>
                                <w:sz w:val="24"/>
                              </w:rPr>
                              <w:t>ダウンロードして</w:t>
                            </w:r>
                            <w:r w:rsidRPr="00656F4C">
                              <w:rPr>
                                <w:rFonts w:ascii="ＭＳ ゴシック" w:eastAsia="ＭＳ ゴシック" w:hAnsi="ＭＳ ゴシック" w:cs="ＭＳ ゴシック"/>
                                <w:b/>
                                <w:color w:val="0068B7"/>
                                <w:sz w:val="24"/>
                                <w:szCs w:val="24"/>
                              </w:rPr>
                              <w:t>ください</w:t>
                            </w:r>
                            <w:r w:rsidRPr="00656F4C">
                              <w:rPr>
                                <w:rFonts w:ascii="ＭＳ ゴシック" w:eastAsia="ＭＳ ゴシック" w:hAnsi="ＭＳ ゴシック" w:cs="ＭＳ ゴシック"/>
                                <w:color w:val="0068B7"/>
                                <w:sz w:val="24"/>
                                <w:szCs w:val="24"/>
                              </w:rPr>
                              <w:t>。</w:t>
                            </w:r>
                          </w:p>
                          <w:p w14:paraId="4A05CA4E" w14:textId="77777777" w:rsidR="00656F4C" w:rsidRPr="00656F4C" w:rsidRDefault="00656F4C" w:rsidP="00656F4C">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5991BD" id="四角形: 角を丸くする 8" o:spid="_x0000_s1031" style="position:absolute;left:0;text-align:left;margin-left:239.35pt;margin-top:459.75pt;width:221.25pt;height:5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" fillcolor="yellow" strokecolor="#1f4d78 [1604]" strokeweight="1pt">
                <v:stroke joinstyle="miter"/>
                <v:textbox inset="1mm,1mm,1mm,1mm">
                  <w:txbxContent>
                    <w:p w14:paraId="356EA642" w14:textId="77777777" w:rsidR="00656F4C" w:rsidRPr="00656F4C" w:rsidRDefault="00656F4C" w:rsidP="00656F4C">
                      <w:pPr>
                        <w:spacing w:line="276" w:lineRule="auto"/>
                        <w:rPr>
                          <w:sz w:val="20"/>
                        </w:rPr>
                      </w:pPr>
                      <w:r w:rsidRPr="00656F4C">
                        <w:rPr>
                          <w:rFonts w:ascii="ＭＳ ゴシック" w:eastAsia="ＭＳ ゴシック" w:hAnsi="ＭＳ ゴシック" w:cs="ＭＳ ゴシック" w:hint="eastAsia"/>
                          <w:b/>
                          <w:color w:val="0068B7"/>
                          <w:sz w:val="24"/>
                        </w:rPr>
                        <w:t>実施要綱</w:t>
                      </w:r>
                      <w:r w:rsidRPr="00656F4C">
                        <w:rPr>
                          <w:rFonts w:ascii="ＭＳ ゴシック" w:eastAsia="ＭＳ ゴシック" w:hAnsi="ＭＳ ゴシック" w:cs="ＭＳ ゴシック"/>
                          <w:b/>
                          <w:color w:val="0068B7"/>
                          <w:sz w:val="24"/>
                        </w:rPr>
                        <w:t>、</w:t>
                      </w:r>
                      <w:r w:rsidRPr="00656F4C">
                        <w:rPr>
                          <w:rFonts w:ascii="ＭＳ ゴシック" w:eastAsia="ＭＳ ゴシック" w:hAnsi="ＭＳ ゴシック" w:cs="ＭＳ ゴシック" w:hint="eastAsia"/>
                          <w:b/>
                          <w:color w:val="0068B7"/>
                          <w:sz w:val="24"/>
                        </w:rPr>
                        <w:t>申請書はウェブサイトから</w:t>
                      </w:r>
                      <w:r w:rsidRPr="00656F4C">
                        <w:rPr>
                          <w:rFonts w:ascii="ＭＳ ゴシック" w:eastAsia="ＭＳ ゴシック" w:hAnsi="ＭＳ ゴシック" w:cs="ＭＳ ゴシック"/>
                          <w:b/>
                          <w:color w:val="0068B7"/>
                          <w:sz w:val="24"/>
                        </w:rPr>
                        <w:t>ダウンロードして</w:t>
                      </w:r>
                      <w:r w:rsidRPr="00656F4C">
                        <w:rPr>
                          <w:rFonts w:ascii="ＭＳ ゴシック" w:eastAsia="ＭＳ ゴシック" w:hAnsi="ＭＳ ゴシック" w:cs="ＭＳ ゴシック"/>
                          <w:b/>
                          <w:color w:val="0068B7"/>
                          <w:sz w:val="24"/>
                          <w:szCs w:val="24"/>
                        </w:rPr>
                        <w:t>ください</w:t>
                      </w:r>
                      <w:r w:rsidRPr="00656F4C">
                        <w:rPr>
                          <w:rFonts w:ascii="ＭＳ ゴシック" w:eastAsia="ＭＳ ゴシック" w:hAnsi="ＭＳ ゴシック" w:cs="ＭＳ ゴシック"/>
                          <w:color w:val="0068B7"/>
                          <w:sz w:val="24"/>
                          <w:szCs w:val="24"/>
                        </w:rPr>
                        <w:t>。</w:t>
                      </w:r>
                    </w:p>
                    <w:p w14:paraId="4A05CA4E" w14:textId="77777777" w:rsidR="00656F4C" w:rsidRPr="00656F4C" w:rsidRDefault="00656F4C" w:rsidP="00656F4C">
                      <w:pPr>
                        <w:jc w:val="center"/>
                      </w:pPr>
                    </w:p>
                  </w:txbxContent>
                </v:textbox>
              </v:roundrect>
            </w:pict>
          </mc:Fallback>
        </mc:AlternateContent>
      </w:r>
      <w:r w:rsidR="00A30639">
        <w:rPr>
          <w:noProof/>
        </w:rPr>
        <mc:AlternateContent>
          <mc:Choice Requires="wps">
            <w:drawing>
              <wp:anchor distT="45720" distB="45720" distL="114300" distR="114300" simplePos="0" relativeHeight="251674624" behindDoc="0" locked="0" layoutInCell="1" allowOverlap="1" wp14:anchorId="2A05D5B8" wp14:editId="42EAA586">
                <wp:simplePos x="0" y="0"/>
                <wp:positionH relativeFrom="margin">
                  <wp:posOffset>0</wp:posOffset>
                </wp:positionH>
                <wp:positionV relativeFrom="paragraph">
                  <wp:posOffset>5259705</wp:posOffset>
                </wp:positionV>
                <wp:extent cx="5905500" cy="15430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43050"/>
                        </a:xfrm>
                        <a:prstGeom prst="rect">
                          <a:avLst/>
                        </a:prstGeom>
                        <a:noFill/>
                        <a:ln w="9525">
                          <a:noFill/>
                          <a:miter lim="800000"/>
                          <a:headEnd/>
                          <a:tailEnd/>
                        </a:ln>
                      </wps:spPr>
                      <wps:txbx>
                        <w:txbxContent>
                          <w:p w14:paraId="4A0C296D" w14:textId="77777777" w:rsidR="00403471" w:rsidRPr="007C0AC3" w:rsidRDefault="00403471" w:rsidP="00403471">
                            <w:pPr>
                              <w:spacing w:line="400" w:lineRule="exact"/>
                              <w:rPr>
                                <w:rFonts w:asciiTheme="majorEastAsia" w:eastAsiaTheme="majorEastAsia" w:hAnsiTheme="majorEastAsia"/>
                                <w:b/>
                                <w:color w:val="FFFFFF" w:themeColor="background1"/>
                                <w:sz w:val="28"/>
                              </w:rPr>
                            </w:pPr>
                            <w:r w:rsidRPr="007C0AC3">
                              <w:rPr>
                                <w:rFonts w:asciiTheme="majorEastAsia" w:eastAsiaTheme="majorEastAsia" w:hAnsiTheme="majorEastAsia" w:hint="eastAsia"/>
                                <w:b/>
                                <w:color w:val="FFFFFF" w:themeColor="background1"/>
                                <w:sz w:val="28"/>
                              </w:rPr>
                              <w:t>お申込み・</w:t>
                            </w:r>
                            <w:r w:rsidRPr="007C0AC3">
                              <w:rPr>
                                <w:rFonts w:asciiTheme="majorEastAsia" w:eastAsiaTheme="majorEastAsia" w:hAnsiTheme="majorEastAsia"/>
                                <w:b/>
                                <w:color w:val="FFFFFF" w:themeColor="background1"/>
                                <w:sz w:val="28"/>
                              </w:rPr>
                              <w:t>お問合せ</w:t>
                            </w:r>
                          </w:p>
                          <w:p w14:paraId="4F9E1316" w14:textId="77777777" w:rsidR="00403471" w:rsidRDefault="00403471" w:rsidP="007C0AC3">
                            <w:pPr>
                              <w:spacing w:beforeLines="30" w:before="108" w:line="480" w:lineRule="exact"/>
                              <w:rPr>
                                <w:rFonts w:asciiTheme="majorEastAsia" w:eastAsiaTheme="majorEastAsia" w:hAnsiTheme="majorEastAsia"/>
                                <w:b/>
                                <w:color w:val="FFFFFF" w:themeColor="background1"/>
                                <w:sz w:val="24"/>
                              </w:rPr>
                            </w:pPr>
                            <w:r w:rsidRPr="00403471">
                              <w:rPr>
                                <w:rFonts w:asciiTheme="majorEastAsia" w:eastAsiaTheme="majorEastAsia" w:hAnsiTheme="majorEastAsia" w:hint="eastAsia"/>
                                <w:b/>
                                <w:color w:val="FFFFFF" w:themeColor="background1"/>
                                <w:sz w:val="28"/>
                              </w:rPr>
                              <w:t>公益財団法人</w:t>
                            </w:r>
                            <w:r>
                              <w:rPr>
                                <w:rFonts w:asciiTheme="majorEastAsia" w:eastAsiaTheme="majorEastAsia" w:hAnsiTheme="majorEastAsia"/>
                                <w:b/>
                                <w:color w:val="FFFFFF" w:themeColor="background1"/>
                                <w:sz w:val="44"/>
                              </w:rPr>
                              <w:t xml:space="preserve"> </w:t>
                            </w:r>
                            <w:r w:rsidRPr="00403471">
                              <w:rPr>
                                <w:rFonts w:asciiTheme="majorEastAsia" w:eastAsiaTheme="majorEastAsia" w:hAnsiTheme="majorEastAsia" w:hint="eastAsia"/>
                                <w:b/>
                                <w:color w:val="FFFFFF" w:themeColor="background1"/>
                                <w:sz w:val="40"/>
                              </w:rPr>
                              <w:t>福井県国際交流協会</w:t>
                            </w:r>
                            <w:r w:rsidRPr="00403471">
                              <w:rPr>
                                <w:rFonts w:asciiTheme="majorEastAsia" w:eastAsiaTheme="majorEastAsia" w:hAnsiTheme="majorEastAsia" w:hint="eastAsia"/>
                                <w:b/>
                                <w:color w:val="FFFFFF" w:themeColor="background1"/>
                                <w:sz w:val="24"/>
                              </w:rPr>
                              <w:t xml:space="preserve">　</w:t>
                            </w:r>
                            <w:r w:rsidRPr="005D69F9">
                              <w:rPr>
                                <w:rFonts w:asciiTheme="majorEastAsia" w:eastAsiaTheme="majorEastAsia" w:hAnsiTheme="majorEastAsia" w:hint="eastAsia"/>
                                <w:b/>
                                <w:color w:val="FFFFFF" w:themeColor="background1"/>
                                <w:sz w:val="32"/>
                              </w:rPr>
                              <w:t>TEL</w:t>
                            </w:r>
                            <w:r w:rsidRPr="005D69F9">
                              <w:rPr>
                                <w:rFonts w:asciiTheme="majorEastAsia" w:eastAsiaTheme="majorEastAsia" w:hAnsiTheme="majorEastAsia"/>
                                <w:b/>
                                <w:color w:val="FFFFFF" w:themeColor="background1"/>
                                <w:sz w:val="32"/>
                              </w:rPr>
                              <w:t>0776-28-8800</w:t>
                            </w:r>
                          </w:p>
                          <w:p w14:paraId="7E4F20AF" w14:textId="77777777" w:rsidR="00403471" w:rsidRDefault="00403471" w:rsidP="007C0AC3">
                            <w:pPr>
                              <w:spacing w:line="400" w:lineRule="exact"/>
                              <w:ind w:firstLineChars="100" w:firstLine="241"/>
                              <w:rPr>
                                <w:rFonts w:asciiTheme="majorEastAsia" w:eastAsiaTheme="majorEastAsia" w:hAnsiTheme="majorEastAsia"/>
                                <w:b/>
                                <w:color w:val="FFFFFF" w:themeColor="background1"/>
                                <w:sz w:val="24"/>
                                <w:lang w:eastAsia="zh-CN"/>
                              </w:rPr>
                            </w:pPr>
                            <w:r>
                              <w:rPr>
                                <w:rFonts w:asciiTheme="majorEastAsia" w:eastAsiaTheme="majorEastAsia" w:hAnsiTheme="majorEastAsia" w:hint="eastAsia"/>
                                <w:b/>
                                <w:color w:val="FFFFFF" w:themeColor="background1"/>
                                <w:sz w:val="24"/>
                                <w:lang w:eastAsia="zh-CN"/>
                              </w:rPr>
                              <w:t>〒</w:t>
                            </w:r>
                            <w:r>
                              <w:rPr>
                                <w:rFonts w:asciiTheme="majorEastAsia" w:eastAsiaTheme="majorEastAsia" w:hAnsiTheme="majorEastAsia"/>
                                <w:b/>
                                <w:color w:val="FFFFFF" w:themeColor="background1"/>
                                <w:sz w:val="24"/>
                                <w:lang w:eastAsia="zh-CN"/>
                              </w:rPr>
                              <w:t>910-0004</w:t>
                            </w:r>
                            <w:r w:rsidR="007C0AC3">
                              <w:rPr>
                                <w:rFonts w:asciiTheme="majorEastAsia" w:eastAsiaTheme="majorEastAsia" w:hAnsiTheme="majorEastAsia" w:hint="eastAsia"/>
                                <w:b/>
                                <w:color w:val="FFFFFF" w:themeColor="background1"/>
                                <w:sz w:val="24"/>
                                <w:lang w:eastAsia="zh-CN"/>
                              </w:rPr>
                              <w:t xml:space="preserve">　</w:t>
                            </w:r>
                            <w:r>
                              <w:rPr>
                                <w:rFonts w:asciiTheme="majorEastAsia" w:eastAsiaTheme="majorEastAsia" w:hAnsiTheme="majorEastAsia"/>
                                <w:b/>
                                <w:color w:val="FFFFFF" w:themeColor="background1"/>
                                <w:sz w:val="24"/>
                                <w:lang w:eastAsia="zh-CN"/>
                              </w:rPr>
                              <w:t>福井市宝永３丁目１－１</w:t>
                            </w:r>
                          </w:p>
                          <w:p w14:paraId="3CA5D6C8" w14:textId="77777777" w:rsidR="00403471" w:rsidRPr="005D69F9" w:rsidRDefault="007C0AC3" w:rsidP="007C0AC3">
                            <w:pPr>
                              <w:spacing w:line="400" w:lineRule="exact"/>
                              <w:ind w:firstLineChars="100" w:firstLine="281"/>
                              <w:rPr>
                                <w:rFonts w:asciiTheme="majorEastAsia" w:eastAsiaTheme="majorEastAsia" w:hAnsiTheme="majorEastAsia"/>
                                <w:b/>
                                <w:color w:val="FFFFFF" w:themeColor="background1"/>
                                <w:sz w:val="24"/>
                              </w:rPr>
                            </w:pPr>
                            <w:r w:rsidRPr="007C0AC3">
                              <w:rPr>
                                <w:rFonts w:asciiTheme="majorEastAsia" w:eastAsiaTheme="majorEastAsia" w:hAnsiTheme="majorEastAsia"/>
                                <w:b/>
                                <w:color w:val="FFFFFF" w:themeColor="background1"/>
                                <w:spacing w:val="20"/>
                                <w:sz w:val="24"/>
                              </w:rPr>
                              <w:t>W</w:t>
                            </w:r>
                            <w:r w:rsidR="0057513E" w:rsidRPr="007C0AC3">
                              <w:rPr>
                                <w:rFonts w:asciiTheme="majorEastAsia" w:eastAsiaTheme="majorEastAsia" w:hAnsiTheme="majorEastAsia"/>
                                <w:b/>
                                <w:color w:val="FFFFFF" w:themeColor="background1"/>
                                <w:spacing w:val="20"/>
                                <w:sz w:val="24"/>
                              </w:rPr>
                              <w:t>ebsite</w:t>
                            </w:r>
                            <w:r w:rsidR="0057513E">
                              <w:rPr>
                                <w:rFonts w:asciiTheme="majorEastAsia" w:eastAsiaTheme="majorEastAsia" w:hAnsiTheme="majorEastAsia" w:hint="eastAsia"/>
                                <w:b/>
                                <w:color w:val="FFFFFF" w:themeColor="background1"/>
                                <w:sz w:val="24"/>
                              </w:rPr>
                              <w:t xml:space="preserve">　</w:t>
                            </w:r>
                            <w:r w:rsidR="00663986">
                              <w:rPr>
                                <w:rFonts w:asciiTheme="majorEastAsia" w:eastAsiaTheme="majorEastAsia" w:hAnsiTheme="majorEastAsia" w:hint="eastAsia"/>
                                <w:b/>
                                <w:color w:val="FFFFFF" w:themeColor="background1"/>
                                <w:sz w:val="24"/>
                              </w:rPr>
                              <w:t>https://www.</w:t>
                            </w:r>
                            <w:r w:rsidR="00663986">
                              <w:rPr>
                                <w:rFonts w:asciiTheme="majorEastAsia" w:eastAsiaTheme="majorEastAsia" w:hAnsiTheme="majorEastAsia"/>
                                <w:b/>
                                <w:color w:val="FFFFFF" w:themeColor="background1"/>
                                <w:sz w:val="24"/>
                              </w:rPr>
                              <w:t>f-i-a.or.jp</w:t>
                            </w:r>
                          </w:p>
                          <w:p w14:paraId="412D7E37" w14:textId="77777777" w:rsidR="00403471" w:rsidRPr="00B65CB8" w:rsidRDefault="00403471" w:rsidP="006D289C">
                            <w:pPr>
                              <w:spacing w:line="400" w:lineRule="exact"/>
                              <w:ind w:firstLineChars="100" w:firstLine="281"/>
                              <w:rPr>
                                <w:rFonts w:asciiTheme="majorEastAsia" w:eastAsiaTheme="majorEastAsia" w:hAnsiTheme="majorEastAsia"/>
                                <w:b/>
                                <w:color w:val="FFFFFF" w:themeColor="background1"/>
                                <w:sz w:val="28"/>
                                <w:lang w:val="pt-PT"/>
                              </w:rPr>
                            </w:pPr>
                            <w:r w:rsidRPr="00B65CB8">
                              <w:rPr>
                                <w:rFonts w:asciiTheme="majorEastAsia" w:eastAsiaTheme="majorEastAsia" w:hAnsiTheme="majorEastAsia"/>
                                <w:b/>
                                <w:color w:val="FFFFFF" w:themeColor="background1"/>
                                <w:spacing w:val="20"/>
                                <w:sz w:val="24"/>
                                <w:lang w:val="pt-PT"/>
                              </w:rPr>
                              <w:t>E-mail</w:t>
                            </w:r>
                            <w:r w:rsidR="0057513E">
                              <w:rPr>
                                <w:rFonts w:asciiTheme="majorEastAsia" w:eastAsiaTheme="majorEastAsia" w:hAnsiTheme="majorEastAsia" w:hint="eastAsia"/>
                                <w:b/>
                                <w:color w:val="FFFFFF" w:themeColor="background1"/>
                                <w:sz w:val="24"/>
                              </w:rPr>
                              <w:t xml:space="preserve">　</w:t>
                            </w:r>
                            <w:r w:rsidR="00663986" w:rsidRPr="00B65CB8">
                              <w:rPr>
                                <w:rFonts w:asciiTheme="majorEastAsia" w:eastAsiaTheme="majorEastAsia" w:hAnsiTheme="majorEastAsia" w:hint="eastAsia"/>
                                <w:b/>
                                <w:color w:val="FFFFFF" w:themeColor="background1"/>
                                <w:spacing w:val="-20"/>
                                <w:sz w:val="24"/>
                                <w:lang w:val="pt-PT"/>
                              </w:rPr>
                              <w:t>info＠</w:t>
                            </w:r>
                            <w:r w:rsidR="00663986" w:rsidRPr="00B65CB8">
                              <w:rPr>
                                <w:rFonts w:asciiTheme="majorEastAsia" w:eastAsiaTheme="majorEastAsia" w:hAnsiTheme="majorEastAsia"/>
                                <w:b/>
                                <w:color w:val="FFFFFF" w:themeColor="background1"/>
                                <w:spacing w:val="-20"/>
                                <w:sz w:val="24"/>
                                <w:lang w:val="pt-PT"/>
                              </w:rPr>
                              <w:t>f-i-a.or.jp</w:t>
                            </w:r>
                          </w:p>
                          <w:p w14:paraId="094FC95E" w14:textId="77777777" w:rsidR="00403471" w:rsidRPr="00B65CB8" w:rsidRDefault="00403471" w:rsidP="00403471">
                            <w:pPr>
                              <w:spacing w:line="400" w:lineRule="exact"/>
                              <w:rPr>
                                <w:rFonts w:asciiTheme="majorEastAsia" w:eastAsiaTheme="majorEastAsia" w:hAnsiTheme="majorEastAsia"/>
                                <w:b/>
                                <w:color w:val="FFFFFF" w:themeColor="background1"/>
                                <w:sz w:val="28"/>
                                <w:lang w:val="pt-PT"/>
                              </w:rPr>
                            </w:pPr>
                          </w:p>
                          <w:p w14:paraId="54ECD644" w14:textId="77777777" w:rsidR="00403471" w:rsidRPr="00B65CB8" w:rsidRDefault="00403471" w:rsidP="00403471">
                            <w:pPr>
                              <w:spacing w:line="400" w:lineRule="exact"/>
                              <w:rPr>
                                <w:rFonts w:asciiTheme="majorEastAsia" w:eastAsiaTheme="majorEastAsia" w:hAnsiTheme="majorEastAsia"/>
                                <w:b/>
                                <w:color w:val="FFFFFF" w:themeColor="background1"/>
                                <w:sz w:val="28"/>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5D5B8" id="_x0000_s1032" type="#_x0000_t202" style="position:absolute;left:0;text-align:left;margin-left:0;margin-top:414.15pt;width:465pt;height:12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" filled="f" stroked="f">
                <v:textbox>
                  <w:txbxContent>
                    <w:p w14:paraId="4A0C296D" w14:textId="77777777" w:rsidR="00403471" w:rsidRPr="007C0AC3" w:rsidRDefault="00403471" w:rsidP="00403471">
                      <w:pPr>
                        <w:spacing w:line="400" w:lineRule="exact"/>
                        <w:rPr>
                          <w:rFonts w:asciiTheme="majorEastAsia" w:eastAsiaTheme="majorEastAsia" w:hAnsiTheme="majorEastAsia"/>
                          <w:b/>
                          <w:color w:val="FFFFFF" w:themeColor="background1"/>
                          <w:sz w:val="28"/>
                        </w:rPr>
                      </w:pPr>
                      <w:r w:rsidRPr="007C0AC3">
                        <w:rPr>
                          <w:rFonts w:asciiTheme="majorEastAsia" w:eastAsiaTheme="majorEastAsia" w:hAnsiTheme="majorEastAsia" w:hint="eastAsia"/>
                          <w:b/>
                          <w:color w:val="FFFFFF" w:themeColor="background1"/>
                          <w:sz w:val="28"/>
                        </w:rPr>
                        <w:t>お申込み・</w:t>
                      </w:r>
                      <w:r w:rsidRPr="007C0AC3">
                        <w:rPr>
                          <w:rFonts w:asciiTheme="majorEastAsia" w:eastAsiaTheme="majorEastAsia" w:hAnsiTheme="majorEastAsia"/>
                          <w:b/>
                          <w:color w:val="FFFFFF" w:themeColor="background1"/>
                          <w:sz w:val="28"/>
                        </w:rPr>
                        <w:t>お問合せ</w:t>
                      </w:r>
                    </w:p>
                    <w:p w14:paraId="4F9E1316" w14:textId="77777777" w:rsidR="00403471" w:rsidRDefault="00403471" w:rsidP="007C0AC3">
                      <w:pPr>
                        <w:spacing w:beforeLines="30" w:before="108" w:line="480" w:lineRule="exact"/>
                        <w:rPr>
                          <w:rFonts w:asciiTheme="majorEastAsia" w:eastAsiaTheme="majorEastAsia" w:hAnsiTheme="majorEastAsia"/>
                          <w:b/>
                          <w:color w:val="FFFFFF" w:themeColor="background1"/>
                          <w:sz w:val="24"/>
                        </w:rPr>
                      </w:pPr>
                      <w:r w:rsidRPr="00403471">
                        <w:rPr>
                          <w:rFonts w:asciiTheme="majorEastAsia" w:eastAsiaTheme="majorEastAsia" w:hAnsiTheme="majorEastAsia" w:hint="eastAsia"/>
                          <w:b/>
                          <w:color w:val="FFFFFF" w:themeColor="background1"/>
                          <w:sz w:val="28"/>
                        </w:rPr>
                        <w:t>公益財団法人</w:t>
                      </w:r>
                      <w:r>
                        <w:rPr>
                          <w:rFonts w:asciiTheme="majorEastAsia" w:eastAsiaTheme="majorEastAsia" w:hAnsiTheme="majorEastAsia"/>
                          <w:b/>
                          <w:color w:val="FFFFFF" w:themeColor="background1"/>
                          <w:sz w:val="44"/>
                        </w:rPr>
                        <w:t xml:space="preserve"> </w:t>
                      </w:r>
                      <w:r w:rsidRPr="00403471">
                        <w:rPr>
                          <w:rFonts w:asciiTheme="majorEastAsia" w:eastAsiaTheme="majorEastAsia" w:hAnsiTheme="majorEastAsia" w:hint="eastAsia"/>
                          <w:b/>
                          <w:color w:val="FFFFFF" w:themeColor="background1"/>
                          <w:sz w:val="40"/>
                        </w:rPr>
                        <w:t>福井県国際交流協会</w:t>
                      </w:r>
                      <w:r w:rsidRPr="00403471">
                        <w:rPr>
                          <w:rFonts w:asciiTheme="majorEastAsia" w:eastAsiaTheme="majorEastAsia" w:hAnsiTheme="majorEastAsia" w:hint="eastAsia"/>
                          <w:b/>
                          <w:color w:val="FFFFFF" w:themeColor="background1"/>
                          <w:sz w:val="24"/>
                        </w:rPr>
                        <w:t xml:space="preserve">　</w:t>
                      </w:r>
                      <w:r w:rsidRPr="005D69F9">
                        <w:rPr>
                          <w:rFonts w:asciiTheme="majorEastAsia" w:eastAsiaTheme="majorEastAsia" w:hAnsiTheme="majorEastAsia" w:hint="eastAsia"/>
                          <w:b/>
                          <w:color w:val="FFFFFF" w:themeColor="background1"/>
                          <w:sz w:val="32"/>
                        </w:rPr>
                        <w:t>TEL</w:t>
                      </w:r>
                      <w:r w:rsidRPr="005D69F9">
                        <w:rPr>
                          <w:rFonts w:asciiTheme="majorEastAsia" w:eastAsiaTheme="majorEastAsia" w:hAnsiTheme="majorEastAsia"/>
                          <w:b/>
                          <w:color w:val="FFFFFF" w:themeColor="background1"/>
                          <w:sz w:val="32"/>
                        </w:rPr>
                        <w:t>0776-28-8800</w:t>
                      </w:r>
                    </w:p>
                    <w:p w14:paraId="7E4F20AF" w14:textId="77777777" w:rsidR="00403471" w:rsidRDefault="00403471" w:rsidP="007C0AC3">
                      <w:pPr>
                        <w:spacing w:line="400" w:lineRule="exact"/>
                        <w:ind w:firstLineChars="100" w:firstLine="241"/>
                        <w:rPr>
                          <w:rFonts w:asciiTheme="majorEastAsia" w:eastAsiaTheme="majorEastAsia" w:hAnsiTheme="majorEastAsia"/>
                          <w:b/>
                          <w:color w:val="FFFFFF" w:themeColor="background1"/>
                          <w:sz w:val="24"/>
                          <w:lang w:eastAsia="zh-CN"/>
                        </w:rPr>
                      </w:pPr>
                      <w:r>
                        <w:rPr>
                          <w:rFonts w:asciiTheme="majorEastAsia" w:eastAsiaTheme="majorEastAsia" w:hAnsiTheme="majorEastAsia" w:hint="eastAsia"/>
                          <w:b/>
                          <w:color w:val="FFFFFF" w:themeColor="background1"/>
                          <w:sz w:val="24"/>
                          <w:lang w:eastAsia="zh-CN"/>
                        </w:rPr>
                        <w:t>〒</w:t>
                      </w:r>
                      <w:r>
                        <w:rPr>
                          <w:rFonts w:asciiTheme="majorEastAsia" w:eastAsiaTheme="majorEastAsia" w:hAnsiTheme="majorEastAsia"/>
                          <w:b/>
                          <w:color w:val="FFFFFF" w:themeColor="background1"/>
                          <w:sz w:val="24"/>
                          <w:lang w:eastAsia="zh-CN"/>
                        </w:rPr>
                        <w:t>910-0004</w:t>
                      </w:r>
                      <w:r w:rsidR="007C0AC3">
                        <w:rPr>
                          <w:rFonts w:asciiTheme="majorEastAsia" w:eastAsiaTheme="majorEastAsia" w:hAnsiTheme="majorEastAsia" w:hint="eastAsia"/>
                          <w:b/>
                          <w:color w:val="FFFFFF" w:themeColor="background1"/>
                          <w:sz w:val="24"/>
                          <w:lang w:eastAsia="zh-CN"/>
                        </w:rPr>
                        <w:t xml:space="preserve">　</w:t>
                      </w:r>
                      <w:r>
                        <w:rPr>
                          <w:rFonts w:asciiTheme="majorEastAsia" w:eastAsiaTheme="majorEastAsia" w:hAnsiTheme="majorEastAsia"/>
                          <w:b/>
                          <w:color w:val="FFFFFF" w:themeColor="background1"/>
                          <w:sz w:val="24"/>
                          <w:lang w:eastAsia="zh-CN"/>
                        </w:rPr>
                        <w:t>福井市宝永３丁目１－１</w:t>
                      </w:r>
                    </w:p>
                    <w:p w14:paraId="3CA5D6C8" w14:textId="77777777" w:rsidR="00403471" w:rsidRPr="005D69F9" w:rsidRDefault="007C0AC3" w:rsidP="007C0AC3">
                      <w:pPr>
                        <w:spacing w:line="400" w:lineRule="exact"/>
                        <w:ind w:firstLineChars="100" w:firstLine="281"/>
                        <w:rPr>
                          <w:rFonts w:asciiTheme="majorEastAsia" w:eastAsiaTheme="majorEastAsia" w:hAnsiTheme="majorEastAsia"/>
                          <w:b/>
                          <w:color w:val="FFFFFF" w:themeColor="background1"/>
                          <w:sz w:val="24"/>
                        </w:rPr>
                      </w:pPr>
                      <w:r w:rsidRPr="007C0AC3">
                        <w:rPr>
                          <w:rFonts w:asciiTheme="majorEastAsia" w:eastAsiaTheme="majorEastAsia" w:hAnsiTheme="majorEastAsia"/>
                          <w:b/>
                          <w:color w:val="FFFFFF" w:themeColor="background1"/>
                          <w:spacing w:val="20"/>
                          <w:sz w:val="24"/>
                        </w:rPr>
                        <w:t>W</w:t>
                      </w:r>
                      <w:r w:rsidR="0057513E" w:rsidRPr="007C0AC3">
                        <w:rPr>
                          <w:rFonts w:asciiTheme="majorEastAsia" w:eastAsiaTheme="majorEastAsia" w:hAnsiTheme="majorEastAsia"/>
                          <w:b/>
                          <w:color w:val="FFFFFF" w:themeColor="background1"/>
                          <w:spacing w:val="20"/>
                          <w:sz w:val="24"/>
                        </w:rPr>
                        <w:t>ebsite</w:t>
                      </w:r>
                      <w:r w:rsidR="0057513E">
                        <w:rPr>
                          <w:rFonts w:asciiTheme="majorEastAsia" w:eastAsiaTheme="majorEastAsia" w:hAnsiTheme="majorEastAsia" w:hint="eastAsia"/>
                          <w:b/>
                          <w:color w:val="FFFFFF" w:themeColor="background1"/>
                          <w:sz w:val="24"/>
                        </w:rPr>
                        <w:t xml:space="preserve">　</w:t>
                      </w:r>
                      <w:r w:rsidR="00663986">
                        <w:rPr>
                          <w:rFonts w:asciiTheme="majorEastAsia" w:eastAsiaTheme="majorEastAsia" w:hAnsiTheme="majorEastAsia" w:hint="eastAsia"/>
                          <w:b/>
                          <w:color w:val="FFFFFF" w:themeColor="background1"/>
                          <w:sz w:val="24"/>
                        </w:rPr>
                        <w:t>https://www.</w:t>
                      </w:r>
                      <w:r w:rsidR="00663986">
                        <w:rPr>
                          <w:rFonts w:asciiTheme="majorEastAsia" w:eastAsiaTheme="majorEastAsia" w:hAnsiTheme="majorEastAsia"/>
                          <w:b/>
                          <w:color w:val="FFFFFF" w:themeColor="background1"/>
                          <w:sz w:val="24"/>
                        </w:rPr>
                        <w:t>f-i-a.or.jp</w:t>
                      </w:r>
                    </w:p>
                    <w:p w14:paraId="412D7E37" w14:textId="77777777" w:rsidR="00403471" w:rsidRPr="00B65CB8" w:rsidRDefault="00403471" w:rsidP="006D289C">
                      <w:pPr>
                        <w:spacing w:line="400" w:lineRule="exact"/>
                        <w:ind w:firstLineChars="100" w:firstLine="281"/>
                        <w:rPr>
                          <w:rFonts w:asciiTheme="majorEastAsia" w:eastAsiaTheme="majorEastAsia" w:hAnsiTheme="majorEastAsia"/>
                          <w:b/>
                          <w:color w:val="FFFFFF" w:themeColor="background1"/>
                          <w:sz w:val="28"/>
                          <w:lang w:val="pt-PT"/>
                        </w:rPr>
                      </w:pPr>
                      <w:r w:rsidRPr="00B65CB8">
                        <w:rPr>
                          <w:rFonts w:asciiTheme="majorEastAsia" w:eastAsiaTheme="majorEastAsia" w:hAnsiTheme="majorEastAsia"/>
                          <w:b/>
                          <w:color w:val="FFFFFF" w:themeColor="background1"/>
                          <w:spacing w:val="20"/>
                          <w:sz w:val="24"/>
                          <w:lang w:val="pt-PT"/>
                        </w:rPr>
                        <w:t>E-mail</w:t>
                      </w:r>
                      <w:r w:rsidR="0057513E">
                        <w:rPr>
                          <w:rFonts w:asciiTheme="majorEastAsia" w:eastAsiaTheme="majorEastAsia" w:hAnsiTheme="majorEastAsia" w:hint="eastAsia"/>
                          <w:b/>
                          <w:color w:val="FFFFFF" w:themeColor="background1"/>
                          <w:sz w:val="24"/>
                        </w:rPr>
                        <w:t xml:space="preserve">　</w:t>
                      </w:r>
                      <w:r w:rsidR="00663986" w:rsidRPr="00B65CB8">
                        <w:rPr>
                          <w:rFonts w:asciiTheme="majorEastAsia" w:eastAsiaTheme="majorEastAsia" w:hAnsiTheme="majorEastAsia" w:hint="eastAsia"/>
                          <w:b/>
                          <w:color w:val="FFFFFF" w:themeColor="background1"/>
                          <w:spacing w:val="-20"/>
                          <w:sz w:val="24"/>
                          <w:lang w:val="pt-PT"/>
                        </w:rPr>
                        <w:t>info＠</w:t>
                      </w:r>
                      <w:r w:rsidR="00663986" w:rsidRPr="00B65CB8">
                        <w:rPr>
                          <w:rFonts w:asciiTheme="majorEastAsia" w:eastAsiaTheme="majorEastAsia" w:hAnsiTheme="majorEastAsia"/>
                          <w:b/>
                          <w:color w:val="FFFFFF" w:themeColor="background1"/>
                          <w:spacing w:val="-20"/>
                          <w:sz w:val="24"/>
                          <w:lang w:val="pt-PT"/>
                        </w:rPr>
                        <w:t>f-i-a.or.jp</w:t>
                      </w:r>
                    </w:p>
                    <w:p w14:paraId="094FC95E" w14:textId="77777777" w:rsidR="00403471" w:rsidRPr="00B65CB8" w:rsidRDefault="00403471" w:rsidP="00403471">
                      <w:pPr>
                        <w:spacing w:line="400" w:lineRule="exact"/>
                        <w:rPr>
                          <w:rFonts w:asciiTheme="majorEastAsia" w:eastAsiaTheme="majorEastAsia" w:hAnsiTheme="majorEastAsia"/>
                          <w:b/>
                          <w:color w:val="FFFFFF" w:themeColor="background1"/>
                          <w:sz w:val="28"/>
                          <w:lang w:val="pt-PT"/>
                        </w:rPr>
                      </w:pPr>
                    </w:p>
                    <w:p w14:paraId="54ECD644" w14:textId="77777777" w:rsidR="00403471" w:rsidRPr="00B65CB8" w:rsidRDefault="00403471" w:rsidP="00403471">
                      <w:pPr>
                        <w:spacing w:line="400" w:lineRule="exact"/>
                        <w:rPr>
                          <w:rFonts w:asciiTheme="majorEastAsia" w:eastAsiaTheme="majorEastAsia" w:hAnsiTheme="majorEastAsia"/>
                          <w:b/>
                          <w:color w:val="FFFFFF" w:themeColor="background1"/>
                          <w:sz w:val="28"/>
                          <w:lang w:val="pt-PT"/>
                        </w:rPr>
                      </w:pPr>
                    </w:p>
                  </w:txbxContent>
                </v:textbox>
                <w10:wrap type="square" anchorx="margin"/>
              </v:shape>
            </w:pict>
          </mc:Fallback>
        </mc:AlternateContent>
      </w:r>
      <w:r w:rsidR="00D32AA7" w:rsidRPr="00D32AA7">
        <w:rPr>
          <w:noProof/>
        </w:rPr>
        <w:drawing>
          <wp:anchor distT="0" distB="0" distL="114300" distR="114300" simplePos="0" relativeHeight="251659264" behindDoc="0" locked="0" layoutInCell="1" allowOverlap="1" wp14:anchorId="307726F7" wp14:editId="661E8E92">
            <wp:simplePos x="0" y="0"/>
            <wp:positionH relativeFrom="column">
              <wp:posOffset>-956311</wp:posOffset>
            </wp:positionH>
            <wp:positionV relativeFrom="paragraph">
              <wp:posOffset>7950201</wp:posOffset>
            </wp:positionV>
            <wp:extent cx="7305331" cy="135128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2611" cy="135262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0DB9" w:rsidSect="005E3C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DE61" w14:textId="77777777" w:rsidR="003F062A" w:rsidRDefault="003F062A" w:rsidP="005E3CE3">
      <w:r>
        <w:separator/>
      </w:r>
    </w:p>
  </w:endnote>
  <w:endnote w:type="continuationSeparator" w:id="0">
    <w:p w14:paraId="63B3E524" w14:textId="77777777" w:rsidR="003F062A" w:rsidRDefault="003F062A" w:rsidP="005E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4dＳ53 Ｐ50ゴ3fシ3fッ3fク3f">
    <w:altName w:val="游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ｺ3fﾞ3fｼ3fｯ3fｸ3fE">
    <w:altName w:val="ＭＳ ゴシック"/>
    <w:panose1 w:val="00000000000000000000"/>
    <w:charset w:val="80"/>
    <w:family w:val="modern"/>
    <w:notTrueTyp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3f英3f角3fｺ3fﾞ3fｼ3fｯ3fｸ3fUB">
    <w:altName w:val="ＭＳ ゴシック"/>
    <w:panose1 w:val="00000000000000000000"/>
    <w:charset w:val="80"/>
    <w:family w:val="modern"/>
    <w:notTrueType/>
    <w:pitch w:val="variable"/>
    <w:sig w:usb0="00000001" w:usb1="08070000" w:usb2="00000010" w:usb3="00000000" w:csb0="00020000" w:csb1="00000000"/>
  </w:font>
  <w:font w:name="HGSｺ3fﾞ3fｼ3fｯ3fｸ3fE">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63C3" w14:textId="77777777" w:rsidR="003F062A" w:rsidRDefault="003F062A" w:rsidP="005E3CE3">
      <w:r>
        <w:separator/>
      </w:r>
    </w:p>
  </w:footnote>
  <w:footnote w:type="continuationSeparator" w:id="0">
    <w:p w14:paraId="0FC966FC" w14:textId="77777777" w:rsidR="003F062A" w:rsidRDefault="003F062A" w:rsidP="005E3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A7"/>
    <w:rsid w:val="00066473"/>
    <w:rsid w:val="00073417"/>
    <w:rsid w:val="000F1120"/>
    <w:rsid w:val="000F4295"/>
    <w:rsid w:val="001042EA"/>
    <w:rsid w:val="0011652C"/>
    <w:rsid w:val="001436BB"/>
    <w:rsid w:val="001966F1"/>
    <w:rsid w:val="002462FC"/>
    <w:rsid w:val="00281D06"/>
    <w:rsid w:val="002B1534"/>
    <w:rsid w:val="0030234C"/>
    <w:rsid w:val="00303224"/>
    <w:rsid w:val="00332318"/>
    <w:rsid w:val="00345F0B"/>
    <w:rsid w:val="0034705B"/>
    <w:rsid w:val="00364D97"/>
    <w:rsid w:val="003831AE"/>
    <w:rsid w:val="003A1CA6"/>
    <w:rsid w:val="003D3947"/>
    <w:rsid w:val="003F062A"/>
    <w:rsid w:val="00403471"/>
    <w:rsid w:val="0042628A"/>
    <w:rsid w:val="004D3D91"/>
    <w:rsid w:val="005342F5"/>
    <w:rsid w:val="0056681F"/>
    <w:rsid w:val="0057513E"/>
    <w:rsid w:val="0058307F"/>
    <w:rsid w:val="005A1DB5"/>
    <w:rsid w:val="005B5F9C"/>
    <w:rsid w:val="005D69F9"/>
    <w:rsid w:val="005D701E"/>
    <w:rsid w:val="005E3CE3"/>
    <w:rsid w:val="0060469E"/>
    <w:rsid w:val="006405E7"/>
    <w:rsid w:val="006421A9"/>
    <w:rsid w:val="00656F4C"/>
    <w:rsid w:val="00663986"/>
    <w:rsid w:val="00697C20"/>
    <w:rsid w:val="006B1922"/>
    <w:rsid w:val="006D289C"/>
    <w:rsid w:val="007434D5"/>
    <w:rsid w:val="007C0AC3"/>
    <w:rsid w:val="007E5500"/>
    <w:rsid w:val="008252E7"/>
    <w:rsid w:val="008A0539"/>
    <w:rsid w:val="00971AE6"/>
    <w:rsid w:val="009E70BA"/>
    <w:rsid w:val="00A30639"/>
    <w:rsid w:val="00A472BE"/>
    <w:rsid w:val="00A64783"/>
    <w:rsid w:val="00AD2779"/>
    <w:rsid w:val="00B10579"/>
    <w:rsid w:val="00B57BCE"/>
    <w:rsid w:val="00B65CB8"/>
    <w:rsid w:val="00BC5F1F"/>
    <w:rsid w:val="00BD71DD"/>
    <w:rsid w:val="00C1440D"/>
    <w:rsid w:val="00C16E1B"/>
    <w:rsid w:val="00CA0DB9"/>
    <w:rsid w:val="00CD355F"/>
    <w:rsid w:val="00CF7869"/>
    <w:rsid w:val="00D217EE"/>
    <w:rsid w:val="00D32AA7"/>
    <w:rsid w:val="00D35786"/>
    <w:rsid w:val="00DA5F7C"/>
    <w:rsid w:val="00DB0A25"/>
    <w:rsid w:val="00DD05A8"/>
    <w:rsid w:val="00DE6241"/>
    <w:rsid w:val="00DF744F"/>
    <w:rsid w:val="00E55B66"/>
    <w:rsid w:val="00E6325C"/>
    <w:rsid w:val="00F2472F"/>
    <w:rsid w:val="00F83A03"/>
    <w:rsid w:val="00FB7DC7"/>
    <w:rsid w:val="00FF163D"/>
    <w:rsid w:val="00FF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E12EF7"/>
  <w15:chartTrackingRefBased/>
  <w15:docId w15:val="{6BA461A3-2A5F-42AA-A1E5-20B0B84A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CE3"/>
    <w:pPr>
      <w:tabs>
        <w:tab w:val="center" w:pos="4252"/>
        <w:tab w:val="right" w:pos="8504"/>
      </w:tabs>
      <w:snapToGrid w:val="0"/>
    </w:pPr>
  </w:style>
  <w:style w:type="character" w:customStyle="1" w:styleId="a4">
    <w:name w:val="ヘッダー (文字)"/>
    <w:basedOn w:val="a0"/>
    <w:link w:val="a3"/>
    <w:uiPriority w:val="99"/>
    <w:rsid w:val="005E3CE3"/>
  </w:style>
  <w:style w:type="paragraph" w:styleId="a5">
    <w:name w:val="footer"/>
    <w:basedOn w:val="a"/>
    <w:link w:val="a6"/>
    <w:uiPriority w:val="99"/>
    <w:unhideWhenUsed/>
    <w:rsid w:val="005E3CE3"/>
    <w:pPr>
      <w:tabs>
        <w:tab w:val="center" w:pos="4252"/>
        <w:tab w:val="right" w:pos="8504"/>
      </w:tabs>
      <w:snapToGrid w:val="0"/>
    </w:pPr>
  </w:style>
  <w:style w:type="character" w:customStyle="1" w:styleId="a6">
    <w:name w:val="フッター (文字)"/>
    <w:basedOn w:val="a0"/>
    <w:link w:val="a5"/>
    <w:uiPriority w:val="99"/>
    <w:rsid w:val="005E3CE3"/>
  </w:style>
  <w:style w:type="paragraph" w:customStyle="1" w:styleId="a7">
    <w:name w:val="??"/>
    <w:rsid w:val="005E3CE3"/>
    <w:pPr>
      <w:widowControl w:val="0"/>
      <w:autoSpaceDE w:val="0"/>
      <w:autoSpaceDN w:val="0"/>
      <w:adjustRightInd w:val="0"/>
      <w:spacing w:line="200" w:lineRule="atLeast"/>
    </w:pPr>
    <w:rPr>
      <w:rFonts w:ascii="Tahoma" w:eastAsia="Ｍ4dＳ53 Ｐ50ゴ3fシ3fッ3fク3f" w:hAnsi="Tahoma" w:cs="Tahoma"/>
      <w:color w:val="FFFFFF"/>
      <w:kern w:val="1"/>
      <w:sz w:val="36"/>
      <w:szCs w:val="36"/>
    </w:rPr>
  </w:style>
  <w:style w:type="table" w:styleId="a8">
    <w:name w:val="Table Grid"/>
    <w:basedOn w:val="a1"/>
    <w:uiPriority w:val="39"/>
    <w:rsid w:val="005E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34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3471"/>
    <w:rPr>
      <w:rFonts w:asciiTheme="majorHAnsi" w:eastAsiaTheme="majorEastAsia" w:hAnsiTheme="majorHAnsi" w:cstheme="majorBidi"/>
      <w:sz w:val="18"/>
      <w:szCs w:val="18"/>
    </w:rPr>
  </w:style>
  <w:style w:type="character" w:styleId="ab">
    <w:name w:val="Hyperlink"/>
    <w:basedOn w:val="a0"/>
    <w:uiPriority w:val="99"/>
    <w:unhideWhenUsed/>
    <w:rsid w:val="00403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FAA1-B796-49C6-986A-FC4047EF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本田 幸太郎</cp:lastModifiedBy>
  <cp:revision>8</cp:revision>
  <cp:lastPrinted>2020-03-17T03:16:00Z</cp:lastPrinted>
  <dcterms:created xsi:type="dcterms:W3CDTF">2020-03-13T03:14:00Z</dcterms:created>
  <dcterms:modified xsi:type="dcterms:W3CDTF">2022-03-23T05:52:00Z</dcterms:modified>
</cp:coreProperties>
</file>